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0D4E8"/>
  <w:body>
    <w:p w14:paraId="29032293" w14:textId="6D48062C" w:rsidR="00FA7126" w:rsidRPr="008C0540" w:rsidRDefault="00170BCE">
      <w:pPr>
        <w:rPr>
          <w:color w:val="000000" w:themeColor="text1"/>
        </w:rPr>
      </w:pPr>
      <w:r>
        <w:rPr>
          <w:noProof/>
        </w:rPr>
        <w:drawing>
          <wp:anchor distT="0" distB="0" distL="114300" distR="114300" simplePos="0" relativeHeight="251729920" behindDoc="1" locked="0" layoutInCell="1" allowOverlap="1" wp14:anchorId="7F21BB9E" wp14:editId="01276D4D">
            <wp:simplePos x="0" y="0"/>
            <wp:positionH relativeFrom="margin">
              <wp:posOffset>161925</wp:posOffset>
            </wp:positionH>
            <wp:positionV relativeFrom="paragraph">
              <wp:posOffset>-28575</wp:posOffset>
            </wp:positionV>
            <wp:extent cx="6743700" cy="4357882"/>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549" cy="4368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2243C" w14:textId="77777777" w:rsidR="008C0540" w:rsidRPr="008C0540" w:rsidRDefault="008C0540">
      <w:pPr>
        <w:rPr>
          <w:color w:val="000000" w:themeColor="text1"/>
        </w:rPr>
      </w:pPr>
    </w:p>
    <w:p w14:paraId="024512E7" w14:textId="77777777" w:rsidR="008C0540" w:rsidRPr="008C0540" w:rsidRDefault="008C0540">
      <w:pPr>
        <w:rPr>
          <w:color w:val="000000" w:themeColor="text1"/>
        </w:rPr>
      </w:pPr>
    </w:p>
    <w:p w14:paraId="2EF2DA32" w14:textId="77777777" w:rsidR="008C0540" w:rsidRPr="008C0540" w:rsidRDefault="008C0540">
      <w:pPr>
        <w:rPr>
          <w:color w:val="000000" w:themeColor="text1"/>
        </w:rPr>
      </w:pPr>
    </w:p>
    <w:p w14:paraId="35A98570" w14:textId="77777777" w:rsidR="008C0540" w:rsidRPr="008C0540" w:rsidRDefault="008C0540">
      <w:pPr>
        <w:rPr>
          <w:color w:val="000000" w:themeColor="text1"/>
        </w:rPr>
      </w:pPr>
    </w:p>
    <w:p w14:paraId="4370D8ED" w14:textId="77777777" w:rsidR="008C0540" w:rsidRPr="008C0540" w:rsidRDefault="008C0540">
      <w:pPr>
        <w:rPr>
          <w:color w:val="000000" w:themeColor="text1"/>
        </w:rPr>
      </w:pPr>
    </w:p>
    <w:p w14:paraId="5B3EE1A0" w14:textId="77777777" w:rsidR="008C0540" w:rsidRPr="008C0540" w:rsidRDefault="008C0540">
      <w:pPr>
        <w:rPr>
          <w:color w:val="000000" w:themeColor="text1"/>
        </w:rPr>
      </w:pPr>
    </w:p>
    <w:p w14:paraId="166295B0" w14:textId="77777777" w:rsidR="008C0540" w:rsidRPr="008C0540" w:rsidRDefault="008C0540">
      <w:pPr>
        <w:rPr>
          <w:color w:val="000000" w:themeColor="text1"/>
        </w:rPr>
      </w:pPr>
    </w:p>
    <w:p w14:paraId="5F153D41" w14:textId="77777777" w:rsidR="008C0540" w:rsidRPr="008C0540" w:rsidRDefault="008C0540">
      <w:pPr>
        <w:rPr>
          <w:color w:val="000000" w:themeColor="text1"/>
        </w:rPr>
      </w:pPr>
    </w:p>
    <w:p w14:paraId="4CDBC8EB" w14:textId="77777777" w:rsidR="008C0540" w:rsidRPr="008C0540" w:rsidRDefault="008C0540">
      <w:pPr>
        <w:rPr>
          <w:color w:val="000000" w:themeColor="text1"/>
        </w:rPr>
      </w:pPr>
    </w:p>
    <w:p w14:paraId="26B7C533" w14:textId="77777777" w:rsidR="008C0540" w:rsidRPr="008C0540" w:rsidRDefault="008C0540">
      <w:pPr>
        <w:rPr>
          <w:color w:val="000000" w:themeColor="text1"/>
        </w:rPr>
      </w:pPr>
    </w:p>
    <w:p w14:paraId="73150998" w14:textId="77777777" w:rsidR="008C0540" w:rsidRPr="008C0540" w:rsidRDefault="008C0540">
      <w:pPr>
        <w:rPr>
          <w:color w:val="000000" w:themeColor="text1"/>
        </w:rPr>
      </w:pPr>
    </w:p>
    <w:p w14:paraId="091E04C8" w14:textId="4C915ADB" w:rsidR="008C0540" w:rsidRDefault="008C0540">
      <w:pPr>
        <w:rPr>
          <w:color w:val="000000" w:themeColor="text1"/>
        </w:rPr>
      </w:pPr>
    </w:p>
    <w:p w14:paraId="5147555B" w14:textId="77777777" w:rsidR="00170BCE" w:rsidRPr="008C0540" w:rsidRDefault="00170BCE">
      <w:pPr>
        <w:rPr>
          <w:color w:val="000000" w:themeColor="text1"/>
        </w:rPr>
      </w:pPr>
    </w:p>
    <w:p w14:paraId="5FAA2A2C" w14:textId="77777777" w:rsidR="008C0540" w:rsidRPr="008C0540" w:rsidRDefault="008C0540">
      <w:pPr>
        <w:rPr>
          <w:color w:val="000000" w:themeColor="text1"/>
        </w:rPr>
      </w:pPr>
    </w:p>
    <w:p w14:paraId="1E20B8B2" w14:textId="77777777" w:rsidR="008C0540" w:rsidRPr="008C0540" w:rsidRDefault="008C0540">
      <w:pPr>
        <w:rPr>
          <w:color w:val="000000" w:themeColor="text1"/>
        </w:rPr>
      </w:pPr>
    </w:p>
    <w:p w14:paraId="2633F61B" w14:textId="327521C8" w:rsidR="00170BCE" w:rsidRPr="00F83D88" w:rsidRDefault="00310022" w:rsidP="00170BCE">
      <w:pPr>
        <w:ind w:firstLineChars="200" w:firstLine="482"/>
        <w:rPr>
          <w:b/>
          <w:color w:val="000000" w:themeColor="text1"/>
        </w:rPr>
      </w:pPr>
      <w:r w:rsidRPr="00F83D88">
        <w:rPr>
          <w:rFonts w:hint="eastAsia"/>
          <w:b/>
          <w:color w:val="000000" w:themeColor="text1"/>
        </w:rPr>
        <w:t>～</w:t>
      </w:r>
      <w:r w:rsidR="00D0763F">
        <w:rPr>
          <w:rFonts w:hint="eastAsia"/>
          <w:b/>
          <w:color w:val="000000" w:themeColor="text1"/>
        </w:rPr>
        <w:t>グループホーム</w:t>
      </w:r>
      <w:r w:rsidR="00170BCE">
        <w:rPr>
          <w:rFonts w:hint="eastAsia"/>
          <w:b/>
          <w:color w:val="000000" w:themeColor="text1"/>
        </w:rPr>
        <w:t>はまべの里</w:t>
      </w:r>
    </w:p>
    <w:p w14:paraId="6B92676F" w14:textId="58B255C5" w:rsidR="008C0540" w:rsidRPr="00913E7E" w:rsidRDefault="00310022">
      <w:pPr>
        <w:rPr>
          <w:color w:val="000000" w:themeColor="text1"/>
        </w:rPr>
      </w:pPr>
      <w:r w:rsidRPr="00F83D88">
        <w:rPr>
          <w:rFonts w:hint="eastAsia"/>
          <w:b/>
          <w:color w:val="000000" w:themeColor="text1"/>
        </w:rPr>
        <w:t xml:space="preserve">　　　　　　　　</w:t>
      </w:r>
      <w:r w:rsidR="00170BCE">
        <w:rPr>
          <w:rFonts w:hint="eastAsia"/>
          <w:b/>
          <w:color w:val="000000" w:themeColor="text1"/>
        </w:rPr>
        <w:t xml:space="preserve">　　</w:t>
      </w:r>
      <w:r w:rsidRPr="00F83D88">
        <w:rPr>
          <w:rFonts w:hint="eastAsia"/>
          <w:b/>
          <w:color w:val="000000" w:themeColor="text1"/>
        </w:rPr>
        <w:t>見取り図～</w:t>
      </w:r>
    </w:p>
    <w:p w14:paraId="6A96F3E6" w14:textId="1B7D3211" w:rsidR="008C0540" w:rsidRPr="008C0540" w:rsidRDefault="0073288D">
      <w:pPr>
        <w:rPr>
          <w:color w:val="000000" w:themeColor="text1"/>
        </w:rPr>
      </w:pPr>
      <w:r>
        <w:rPr>
          <w:rFonts w:hint="eastAsia"/>
          <w:noProof/>
        </w:rPr>
        <w:t xml:space="preserve">　</w:t>
      </w:r>
    </w:p>
    <w:p w14:paraId="3C17B205" w14:textId="5254D9BA" w:rsidR="008C0540" w:rsidRPr="008C0540" w:rsidRDefault="00170BCE" w:rsidP="0073288D">
      <w:pPr>
        <w:ind w:firstLineChars="100" w:firstLine="240"/>
        <w:rPr>
          <w:color w:val="000000" w:themeColor="text1"/>
        </w:rPr>
      </w:pPr>
      <w:r>
        <w:rPr>
          <w:noProof/>
        </w:rPr>
        <w:drawing>
          <wp:anchor distT="0" distB="0" distL="114300" distR="114300" simplePos="0" relativeHeight="251731968" behindDoc="1" locked="0" layoutInCell="1" allowOverlap="1" wp14:anchorId="19C78764" wp14:editId="571F3DE2">
            <wp:simplePos x="0" y="0"/>
            <wp:positionH relativeFrom="margin">
              <wp:posOffset>981075</wp:posOffset>
            </wp:positionH>
            <wp:positionV relativeFrom="paragraph">
              <wp:posOffset>104774</wp:posOffset>
            </wp:positionV>
            <wp:extent cx="5950585" cy="35718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219" cy="35788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D88" w:rsidRPr="0084405D">
        <w:rPr>
          <w:rFonts w:ascii="HGP創英ﾌﾟﾚｾﾞﾝｽEB" w:eastAsia="HGP創英ﾌﾟﾚｾﾞﾝｽEB" w:hint="eastAsia"/>
          <w:color w:val="000000" w:themeColor="text1"/>
          <w:sz w:val="32"/>
          <w:bdr w:val="single" w:sz="4" w:space="0" w:color="auto"/>
        </w:rPr>
        <w:t>アクセス</w:t>
      </w:r>
    </w:p>
    <w:p w14:paraId="74154022" w14:textId="4375EEED" w:rsidR="008C0540" w:rsidRPr="008C0540" w:rsidRDefault="008C0540">
      <w:pPr>
        <w:rPr>
          <w:color w:val="000000" w:themeColor="text1"/>
        </w:rPr>
      </w:pPr>
    </w:p>
    <w:p w14:paraId="6E4A3BC7" w14:textId="016CFA7A" w:rsidR="008C0540" w:rsidRPr="008C0540" w:rsidRDefault="008C0540">
      <w:pPr>
        <w:rPr>
          <w:color w:val="000000" w:themeColor="text1"/>
        </w:rPr>
      </w:pPr>
    </w:p>
    <w:p w14:paraId="30E442FF" w14:textId="5A49D27D" w:rsidR="008C0540" w:rsidRPr="008C0540" w:rsidRDefault="008C0540">
      <w:pPr>
        <w:rPr>
          <w:color w:val="000000" w:themeColor="text1"/>
        </w:rPr>
      </w:pPr>
    </w:p>
    <w:p w14:paraId="3FEAF44C" w14:textId="3BF916D0" w:rsidR="008C0540" w:rsidRPr="008C0540" w:rsidRDefault="008C0540">
      <w:pPr>
        <w:rPr>
          <w:color w:val="000000" w:themeColor="text1"/>
        </w:rPr>
      </w:pPr>
    </w:p>
    <w:p w14:paraId="33AAE246" w14:textId="4CE1680D" w:rsidR="008C0540" w:rsidRPr="008C0540" w:rsidRDefault="008C0540">
      <w:pPr>
        <w:rPr>
          <w:color w:val="000000" w:themeColor="text1"/>
        </w:rPr>
      </w:pPr>
    </w:p>
    <w:p w14:paraId="3DB76907" w14:textId="21564352" w:rsidR="008C0540" w:rsidRPr="008C0540" w:rsidRDefault="008C0540">
      <w:pPr>
        <w:rPr>
          <w:color w:val="000000" w:themeColor="text1"/>
        </w:rPr>
      </w:pPr>
    </w:p>
    <w:p w14:paraId="404503F7" w14:textId="50CC2FDC" w:rsidR="008C0540" w:rsidRPr="008C0540" w:rsidRDefault="008C0540">
      <w:pPr>
        <w:rPr>
          <w:color w:val="000000" w:themeColor="text1"/>
        </w:rPr>
      </w:pPr>
    </w:p>
    <w:p w14:paraId="32B5ED14" w14:textId="216CC0A5" w:rsidR="008C0540" w:rsidRPr="008C0540" w:rsidRDefault="008C0540">
      <w:pPr>
        <w:rPr>
          <w:color w:val="000000" w:themeColor="text1"/>
        </w:rPr>
      </w:pPr>
    </w:p>
    <w:p w14:paraId="0854E3A6" w14:textId="73F9C81A" w:rsidR="008C0540" w:rsidRPr="008C0540" w:rsidRDefault="00583B41">
      <w:pPr>
        <w:rPr>
          <w:color w:val="000000" w:themeColor="text1"/>
        </w:rPr>
      </w:pPr>
      <w:r>
        <w:rPr>
          <w:noProof/>
          <w:color w:val="000000" w:themeColor="text1"/>
        </w:rPr>
        <mc:AlternateContent>
          <mc:Choice Requires="wps">
            <w:drawing>
              <wp:anchor distT="0" distB="0" distL="114300" distR="114300" simplePos="0" relativeHeight="251737088" behindDoc="1" locked="0" layoutInCell="1" allowOverlap="1" wp14:anchorId="242FFB94" wp14:editId="27BD3F2D">
                <wp:simplePos x="0" y="0"/>
                <wp:positionH relativeFrom="column">
                  <wp:posOffset>2457450</wp:posOffset>
                </wp:positionH>
                <wp:positionV relativeFrom="paragraph">
                  <wp:posOffset>142875</wp:posOffset>
                </wp:positionV>
                <wp:extent cx="1209675" cy="295275"/>
                <wp:effectExtent l="0" t="0" r="9525" b="9525"/>
                <wp:wrapNone/>
                <wp:docPr id="194" name="正方形/長方形 194"/>
                <wp:cNvGraphicFramePr/>
                <a:graphic xmlns:a="http://schemas.openxmlformats.org/drawingml/2006/main">
                  <a:graphicData uri="http://schemas.microsoft.com/office/word/2010/wordprocessingShape">
                    <wps:wsp>
                      <wps:cNvSpPr/>
                      <wps:spPr>
                        <a:xfrm>
                          <a:off x="0" y="0"/>
                          <a:ext cx="1209675" cy="295275"/>
                        </a:xfrm>
                        <a:prstGeom prst="rect">
                          <a:avLst/>
                        </a:prstGeom>
                        <a:solidFill>
                          <a:sysClr val="window" lastClr="FFFFFF"/>
                        </a:solidFill>
                        <a:ln w="12700" cap="flat" cmpd="sng" algn="ctr">
                          <a:noFill/>
                          <a:prstDash val="solid"/>
                          <a:miter lim="800000"/>
                        </a:ln>
                        <a:effectLst/>
                      </wps:spPr>
                      <wps:txbx>
                        <w:txbxContent>
                          <w:p w14:paraId="7438436B" w14:textId="0F125549" w:rsidR="00512B77" w:rsidRPr="00512B77" w:rsidRDefault="00512B77" w:rsidP="00E8379C">
                            <w:pPr>
                              <w:rPr>
                                <w:rFonts w:ascii="BIZ UDPゴシック" w:eastAsia="BIZ UDPゴシック" w:hAnsi="BIZ UDPゴシック"/>
                                <w:b/>
                                <w:bCs/>
                              </w:rPr>
                            </w:pPr>
                            <w:r w:rsidRPr="00512B77">
                              <w:rPr>
                                <w:rFonts w:ascii="BIZ UDPゴシック" w:eastAsia="BIZ UDPゴシック" w:hAnsi="BIZ UDPゴシック" w:hint="eastAsia"/>
                                <w:b/>
                                <w:bCs/>
                              </w:rPr>
                              <w:t xml:space="preserve">●ローソン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FFB94" id="正方形/長方形 194" o:spid="_x0000_s1026" style="position:absolute;margin-left:193.5pt;margin-top:11.25pt;width:95.25pt;height:23.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" fillcolor="window" stroked="f" strokeweight="1pt">
                <v:textbox>
                  <w:txbxContent>
                    <w:p w14:paraId="7438436B" w14:textId="0F125549" w:rsidR="00512B77" w:rsidRPr="00512B77" w:rsidRDefault="00512B77" w:rsidP="00E8379C">
                      <w:pPr>
                        <w:rPr>
                          <w:rFonts w:ascii="BIZ UDPゴシック" w:eastAsia="BIZ UDPゴシック" w:hAnsi="BIZ UDPゴシック"/>
                          <w:b/>
                          <w:bCs/>
                        </w:rPr>
                      </w:pPr>
                      <w:r w:rsidRPr="00512B77">
                        <w:rPr>
                          <w:rFonts w:ascii="BIZ UDPゴシック" w:eastAsia="BIZ UDPゴシック" w:hAnsi="BIZ UDPゴシック" w:hint="eastAsia"/>
                          <w:b/>
                          <w:bCs/>
                        </w:rPr>
                        <w:t xml:space="preserve">●ローソン　</w:t>
                      </w:r>
                    </w:p>
                  </w:txbxContent>
                </v:textbox>
              </v:rect>
            </w:pict>
          </mc:Fallback>
        </mc:AlternateContent>
      </w:r>
    </w:p>
    <w:p w14:paraId="3BAE0071" w14:textId="6623517B" w:rsidR="008C0540" w:rsidRPr="008C0540" w:rsidRDefault="008C0540">
      <w:pPr>
        <w:rPr>
          <w:color w:val="000000" w:themeColor="text1"/>
        </w:rPr>
      </w:pPr>
    </w:p>
    <w:p w14:paraId="1D53BE2D" w14:textId="77777777" w:rsidR="008C0540" w:rsidRDefault="008C0540">
      <w:pPr>
        <w:rPr>
          <w:color w:val="000000" w:themeColor="text1"/>
        </w:rPr>
      </w:pPr>
    </w:p>
    <w:p w14:paraId="30B396FF" w14:textId="77777777" w:rsidR="0073288D" w:rsidRPr="008C0540" w:rsidRDefault="0073288D">
      <w:pPr>
        <w:rPr>
          <w:color w:val="000000" w:themeColor="text1"/>
        </w:rPr>
      </w:pPr>
    </w:p>
    <w:p w14:paraId="74B47586" w14:textId="77777777" w:rsidR="008C0540" w:rsidRDefault="008C0540">
      <w:pPr>
        <w:rPr>
          <w:color w:val="000000" w:themeColor="text1"/>
        </w:rPr>
      </w:pPr>
    </w:p>
    <w:p w14:paraId="4A0D7B0F" w14:textId="77777777" w:rsidR="0073288D" w:rsidRPr="008C0540" w:rsidRDefault="0073288D">
      <w:pPr>
        <w:rPr>
          <w:color w:val="000000" w:themeColor="text1"/>
        </w:rPr>
      </w:pPr>
    </w:p>
    <w:p w14:paraId="0236BF27" w14:textId="77777777" w:rsidR="00F83D88" w:rsidRPr="007F5F3A" w:rsidRDefault="00F83D88" w:rsidP="0073288D">
      <w:pPr>
        <w:ind w:firstLineChars="100" w:firstLine="321"/>
        <w:rPr>
          <w:rFonts w:ascii="HGP創英ﾌﾟﾚｾﾞﾝｽEB" w:eastAsia="HGP創英ﾌﾟﾚｾﾞﾝｽEB"/>
          <w:b/>
          <w:color w:val="000000" w:themeColor="text1"/>
          <w:sz w:val="32"/>
          <w:szCs w:val="32"/>
        </w:rPr>
      </w:pPr>
      <w:r w:rsidRPr="00A268BE">
        <w:rPr>
          <w:rFonts w:ascii="HGP創英ﾌﾟﾚｾﾞﾝｽEB" w:eastAsia="HGP創英ﾌﾟﾚｾﾞﾝｽEB" w:hint="eastAsia"/>
          <w:b/>
          <w:color w:val="000000" w:themeColor="text1"/>
          <w:sz w:val="32"/>
          <w:szCs w:val="32"/>
          <w:bdr w:val="single" w:sz="4" w:space="0" w:color="auto"/>
        </w:rPr>
        <w:t>お問い合わせ</w:t>
      </w:r>
    </w:p>
    <w:p w14:paraId="314800D6" w14:textId="77777777" w:rsidR="00170BCE" w:rsidRPr="005B1D5A" w:rsidRDefault="00170BCE" w:rsidP="00170BCE">
      <w:pPr>
        <w:ind w:firstLineChars="750" w:firstLine="2409"/>
        <w:rPr>
          <w:b/>
          <w:color w:val="000000" w:themeColor="text1"/>
          <w:sz w:val="32"/>
          <w:szCs w:val="32"/>
        </w:rPr>
      </w:pPr>
      <w:r>
        <w:rPr>
          <w:rFonts w:hint="eastAsia"/>
          <w:b/>
          <w:color w:val="000000" w:themeColor="text1"/>
          <w:sz w:val="32"/>
          <w:szCs w:val="32"/>
        </w:rPr>
        <w:t>グループホーム　はまべの里</w:t>
      </w:r>
    </w:p>
    <w:p w14:paraId="3254F03A" w14:textId="77777777" w:rsidR="00170BCE" w:rsidRPr="002D18D6" w:rsidRDefault="00170BCE" w:rsidP="00170BCE">
      <w:pPr>
        <w:ind w:firstLineChars="900" w:firstLine="2520"/>
        <w:rPr>
          <w:rFonts w:eastAsia="SimSun"/>
          <w:color w:val="000000" w:themeColor="text1"/>
          <w:sz w:val="28"/>
          <w:szCs w:val="28"/>
          <w:lang w:eastAsia="zh-CN"/>
        </w:rPr>
      </w:pPr>
      <w:r w:rsidRPr="005B1D5A">
        <w:rPr>
          <w:rFonts w:ascii="Segoe UI Symbol" w:hAnsi="Segoe UI Symbol" w:cs="Segoe UI Symbol" w:hint="eastAsia"/>
          <w:color w:val="000000" w:themeColor="text1"/>
          <w:sz w:val="28"/>
          <w:szCs w:val="28"/>
          <w:lang w:eastAsia="zh-CN"/>
        </w:rPr>
        <w:t>🏣</w:t>
      </w:r>
      <w:r>
        <w:rPr>
          <w:rFonts w:ascii="Segoe UI Symbol" w:hAnsi="Segoe UI Symbol" w:cs="Segoe UI Symbol" w:hint="eastAsia"/>
          <w:color w:val="000000" w:themeColor="text1"/>
          <w:sz w:val="28"/>
          <w:szCs w:val="28"/>
        </w:rPr>
        <w:t>950-3102</w:t>
      </w:r>
      <w:r>
        <w:rPr>
          <w:rFonts w:ascii="Segoe UI Symbol" w:hAnsi="Segoe UI Symbol" w:cs="Segoe UI Symbol" w:hint="eastAsia"/>
          <w:color w:val="000000" w:themeColor="text1"/>
          <w:sz w:val="28"/>
          <w:szCs w:val="28"/>
          <w:lang w:eastAsia="zh-CN"/>
        </w:rPr>
        <w:t xml:space="preserve">　新潟市</w:t>
      </w:r>
      <w:r>
        <w:rPr>
          <w:rFonts w:ascii="Segoe UI Symbol" w:hAnsi="Segoe UI Symbol" w:cs="Segoe UI Symbol" w:hint="eastAsia"/>
          <w:color w:val="000000" w:themeColor="text1"/>
          <w:sz w:val="28"/>
          <w:szCs w:val="28"/>
        </w:rPr>
        <w:t>北区島見町２１９０</w:t>
      </w:r>
      <w:r>
        <w:rPr>
          <w:rFonts w:ascii="Segoe UI Symbol" w:hAnsi="Segoe UI Symbol" w:cs="Segoe UI Symbol" w:hint="eastAsia"/>
          <w:color w:val="000000" w:themeColor="text1"/>
          <w:sz w:val="28"/>
          <w:szCs w:val="28"/>
          <w:lang w:eastAsia="zh-CN"/>
        </w:rPr>
        <w:t>番地</w:t>
      </w:r>
    </w:p>
    <w:p w14:paraId="7F90BCC7" w14:textId="77777777" w:rsidR="00170BCE" w:rsidRPr="005B1D5A" w:rsidRDefault="00170BCE" w:rsidP="00170BCE">
      <w:pPr>
        <w:ind w:firstLineChars="1000" w:firstLine="2800"/>
        <w:rPr>
          <w:color w:val="000000" w:themeColor="text1"/>
          <w:sz w:val="28"/>
          <w:szCs w:val="28"/>
        </w:rPr>
      </w:pPr>
      <w:r w:rsidRPr="005B1D5A">
        <w:rPr>
          <w:rFonts w:hint="eastAsia"/>
          <w:color w:val="000000" w:themeColor="text1"/>
          <w:sz w:val="28"/>
          <w:szCs w:val="28"/>
        </w:rPr>
        <w:t>TEL</w:t>
      </w:r>
      <w:r>
        <w:rPr>
          <w:rFonts w:hint="eastAsia"/>
          <w:color w:val="000000" w:themeColor="text1"/>
          <w:sz w:val="28"/>
          <w:szCs w:val="28"/>
        </w:rPr>
        <w:t xml:space="preserve">　０２５－２５５－３１１２</w:t>
      </w:r>
    </w:p>
    <w:p w14:paraId="6EA72B15" w14:textId="77777777" w:rsidR="00170BCE" w:rsidRPr="005B1D5A" w:rsidRDefault="00170BCE" w:rsidP="00170BCE">
      <w:pPr>
        <w:ind w:firstLineChars="1000" w:firstLine="2800"/>
        <w:rPr>
          <w:color w:val="000000" w:themeColor="text1"/>
          <w:sz w:val="28"/>
          <w:szCs w:val="28"/>
        </w:rPr>
      </w:pPr>
      <w:r w:rsidRPr="005B1D5A">
        <w:rPr>
          <w:rFonts w:hint="eastAsia"/>
          <w:color w:val="000000" w:themeColor="text1"/>
          <w:sz w:val="28"/>
          <w:szCs w:val="28"/>
        </w:rPr>
        <w:t>FAX</w:t>
      </w:r>
      <w:r w:rsidRPr="005B1D5A">
        <w:rPr>
          <w:rFonts w:hint="eastAsia"/>
          <w:color w:val="000000" w:themeColor="text1"/>
          <w:sz w:val="28"/>
          <w:szCs w:val="28"/>
        </w:rPr>
        <w:t xml:space="preserve">　</w:t>
      </w:r>
      <w:r>
        <w:rPr>
          <w:rFonts w:hint="eastAsia"/>
          <w:color w:val="000000" w:themeColor="text1"/>
          <w:sz w:val="28"/>
          <w:szCs w:val="28"/>
        </w:rPr>
        <w:t>０２５－２５５－３１３５</w:t>
      </w:r>
    </w:p>
    <w:p w14:paraId="4160F22C" w14:textId="77777777" w:rsidR="00D063B4" w:rsidRPr="00170BCE" w:rsidRDefault="00D063B4" w:rsidP="005E4177">
      <w:pPr>
        <w:rPr>
          <w:color w:val="000000" w:themeColor="text1"/>
          <w:sz w:val="28"/>
          <w:szCs w:val="28"/>
        </w:rPr>
      </w:pPr>
    </w:p>
    <w:p w14:paraId="3F376138" w14:textId="77777777" w:rsidR="008C0540" w:rsidRPr="008C0540" w:rsidRDefault="008C0540">
      <w:pPr>
        <w:rPr>
          <w:color w:val="000000" w:themeColor="text1"/>
        </w:rPr>
      </w:pPr>
    </w:p>
    <w:p w14:paraId="4A997603" w14:textId="77777777" w:rsidR="008C0540" w:rsidRPr="008C0540" w:rsidRDefault="008C0540">
      <w:pPr>
        <w:rPr>
          <w:color w:val="000000" w:themeColor="text1"/>
        </w:rPr>
      </w:pPr>
    </w:p>
    <w:p w14:paraId="7C5134AB" w14:textId="77777777" w:rsidR="008C0540" w:rsidRPr="001D2038" w:rsidRDefault="001D2038" w:rsidP="008C0540">
      <w:pPr>
        <w:jc w:val="center"/>
        <w:rPr>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D2038">
        <w:rPr>
          <w:rFonts w:hint="eastAsia"/>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グループホーム</w:t>
      </w:r>
    </w:p>
    <w:p w14:paraId="525E6D52" w14:textId="3F7BA31D" w:rsidR="008C0540" w:rsidRPr="008C0540" w:rsidRDefault="00170BCE" w:rsidP="008C0540">
      <w:pPr>
        <w:jc w:val="center"/>
        <w:rPr>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hint="eastAsia"/>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はまべの里</w:t>
      </w:r>
    </w:p>
    <w:p w14:paraId="0B94BD88" w14:textId="77777777" w:rsidR="008C0540" w:rsidRDefault="008C0540">
      <w:pPr>
        <w:rPr>
          <w:color w:val="000000" w:themeColor="text1"/>
        </w:rPr>
      </w:pPr>
    </w:p>
    <w:p w14:paraId="6437BC9B" w14:textId="5455FB61" w:rsidR="0073288D" w:rsidRPr="008C0540" w:rsidRDefault="00170BCE">
      <w:pPr>
        <w:rPr>
          <w:color w:val="000000" w:themeColor="text1"/>
        </w:rPr>
      </w:pPr>
      <w:r>
        <w:rPr>
          <w:noProof/>
        </w:rPr>
        <w:drawing>
          <wp:anchor distT="0" distB="0" distL="114300" distR="114300" simplePos="0" relativeHeight="251727872" behindDoc="1" locked="0" layoutInCell="1" allowOverlap="1" wp14:anchorId="646A4DA5" wp14:editId="5B6C321C">
            <wp:simplePos x="0" y="0"/>
            <wp:positionH relativeFrom="column">
              <wp:posOffset>943610</wp:posOffset>
            </wp:positionH>
            <wp:positionV relativeFrom="paragraph">
              <wp:posOffset>161925</wp:posOffset>
            </wp:positionV>
            <wp:extent cx="5474525" cy="411724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4525" cy="411724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94B7AF9" w14:textId="74A40B64" w:rsidR="008C0540" w:rsidRPr="008C0540" w:rsidRDefault="008C0540">
      <w:pPr>
        <w:rPr>
          <w:color w:val="000000" w:themeColor="text1"/>
        </w:rPr>
      </w:pPr>
    </w:p>
    <w:p w14:paraId="6FB9752D" w14:textId="77777777" w:rsidR="008C0540" w:rsidRPr="008C0540" w:rsidRDefault="008C0540">
      <w:pPr>
        <w:rPr>
          <w:color w:val="000000" w:themeColor="text1"/>
        </w:rPr>
      </w:pPr>
    </w:p>
    <w:p w14:paraId="38D12D91" w14:textId="77777777" w:rsidR="008C0540" w:rsidRPr="008C0540" w:rsidRDefault="008C0540">
      <w:pPr>
        <w:rPr>
          <w:color w:val="000000" w:themeColor="text1"/>
        </w:rPr>
      </w:pPr>
    </w:p>
    <w:p w14:paraId="4BCDF502" w14:textId="77777777" w:rsidR="008C0540" w:rsidRPr="008C0540" w:rsidRDefault="008C0540">
      <w:pPr>
        <w:rPr>
          <w:color w:val="000000" w:themeColor="text1"/>
        </w:rPr>
      </w:pPr>
    </w:p>
    <w:p w14:paraId="373D25B1" w14:textId="77777777" w:rsidR="008C0540" w:rsidRPr="008C0540" w:rsidRDefault="008C0540">
      <w:pPr>
        <w:rPr>
          <w:color w:val="000000" w:themeColor="text1"/>
        </w:rPr>
      </w:pPr>
    </w:p>
    <w:p w14:paraId="3FDBDA95" w14:textId="77777777" w:rsidR="008C0540" w:rsidRPr="008C0540" w:rsidRDefault="008C0540">
      <w:pPr>
        <w:rPr>
          <w:color w:val="000000" w:themeColor="text1"/>
        </w:rPr>
      </w:pPr>
    </w:p>
    <w:p w14:paraId="705D5374" w14:textId="77777777" w:rsidR="008C0540" w:rsidRPr="008C0540" w:rsidRDefault="008C0540">
      <w:pPr>
        <w:rPr>
          <w:color w:val="000000" w:themeColor="text1"/>
        </w:rPr>
      </w:pPr>
    </w:p>
    <w:p w14:paraId="4757745D" w14:textId="77777777" w:rsidR="008C0540" w:rsidRPr="008C0540" w:rsidRDefault="008C0540">
      <w:pPr>
        <w:rPr>
          <w:color w:val="000000" w:themeColor="text1"/>
        </w:rPr>
      </w:pPr>
    </w:p>
    <w:p w14:paraId="0117EAEE" w14:textId="77777777" w:rsidR="008C0540" w:rsidRPr="008C0540" w:rsidRDefault="008C0540">
      <w:pPr>
        <w:rPr>
          <w:color w:val="000000" w:themeColor="text1"/>
        </w:rPr>
      </w:pPr>
    </w:p>
    <w:p w14:paraId="0D9C6975" w14:textId="77777777" w:rsidR="008C0540" w:rsidRPr="008C0540" w:rsidRDefault="008C0540">
      <w:pPr>
        <w:rPr>
          <w:color w:val="000000" w:themeColor="text1"/>
        </w:rPr>
      </w:pPr>
    </w:p>
    <w:p w14:paraId="44865B70" w14:textId="77777777" w:rsidR="008C0540" w:rsidRPr="008C0540" w:rsidRDefault="008C0540">
      <w:pPr>
        <w:rPr>
          <w:color w:val="000000" w:themeColor="text1"/>
        </w:rPr>
      </w:pPr>
    </w:p>
    <w:p w14:paraId="716EA3ED" w14:textId="77777777" w:rsidR="008C0540" w:rsidRPr="008C0540" w:rsidRDefault="008C0540">
      <w:pPr>
        <w:rPr>
          <w:color w:val="000000" w:themeColor="text1"/>
        </w:rPr>
      </w:pPr>
    </w:p>
    <w:p w14:paraId="3C93A127" w14:textId="77777777" w:rsidR="008C0540" w:rsidRPr="008C0540" w:rsidRDefault="008C0540">
      <w:pPr>
        <w:rPr>
          <w:color w:val="000000" w:themeColor="text1"/>
        </w:rPr>
      </w:pPr>
    </w:p>
    <w:p w14:paraId="069A17EF" w14:textId="77777777" w:rsidR="008C0540" w:rsidRPr="008C0540" w:rsidRDefault="008C0540">
      <w:pPr>
        <w:rPr>
          <w:color w:val="000000" w:themeColor="text1"/>
        </w:rPr>
      </w:pPr>
    </w:p>
    <w:p w14:paraId="6094D93B" w14:textId="77777777" w:rsidR="008C0540" w:rsidRPr="008C0540" w:rsidRDefault="008C0540">
      <w:pPr>
        <w:rPr>
          <w:color w:val="000000" w:themeColor="text1"/>
        </w:rPr>
      </w:pPr>
    </w:p>
    <w:p w14:paraId="495E891F" w14:textId="77777777" w:rsidR="008C0540" w:rsidRPr="008C0540" w:rsidRDefault="008C0540">
      <w:pPr>
        <w:rPr>
          <w:color w:val="000000" w:themeColor="text1"/>
        </w:rPr>
      </w:pPr>
    </w:p>
    <w:p w14:paraId="4ABF3830" w14:textId="77777777" w:rsidR="008C0540" w:rsidRPr="008C0540" w:rsidRDefault="008C0540">
      <w:pPr>
        <w:rPr>
          <w:color w:val="000000" w:themeColor="text1"/>
        </w:rPr>
      </w:pPr>
    </w:p>
    <w:p w14:paraId="24DB5FAF" w14:textId="77777777" w:rsidR="008C0540" w:rsidRPr="008C0540" w:rsidRDefault="008C0540">
      <w:pPr>
        <w:rPr>
          <w:color w:val="000000" w:themeColor="text1"/>
        </w:rPr>
      </w:pPr>
    </w:p>
    <w:p w14:paraId="0EF272AD" w14:textId="6204478E" w:rsidR="008C0540" w:rsidRPr="008C0540" w:rsidRDefault="008C0540">
      <w:pPr>
        <w:rPr>
          <w:color w:val="000000" w:themeColor="text1"/>
        </w:rPr>
      </w:pPr>
    </w:p>
    <w:p w14:paraId="06260FDF" w14:textId="593A0AB2" w:rsidR="008C0540" w:rsidRPr="008C0540" w:rsidRDefault="000D669B">
      <w:pPr>
        <w:rPr>
          <w:color w:val="000000" w:themeColor="text1"/>
        </w:rPr>
      </w:pPr>
      <w:r>
        <w:rPr>
          <w:noProof/>
        </w:rPr>
        <w:drawing>
          <wp:anchor distT="0" distB="0" distL="114300" distR="114300" simplePos="0" relativeHeight="251735040" behindDoc="0" locked="0" layoutInCell="1" allowOverlap="1" wp14:anchorId="43B5E4A8" wp14:editId="50F484EC">
            <wp:simplePos x="0" y="0"/>
            <wp:positionH relativeFrom="column">
              <wp:posOffset>972185</wp:posOffset>
            </wp:positionH>
            <wp:positionV relativeFrom="paragraph">
              <wp:posOffset>209550</wp:posOffset>
            </wp:positionV>
            <wp:extent cx="5401945" cy="1314450"/>
            <wp:effectExtent l="0" t="0" r="8255" b="0"/>
            <wp:wrapNone/>
            <wp:docPr id="7" name="図 7"/>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5401945" cy="1314450"/>
                    </a:xfrm>
                    <a:prstGeom prst="rect">
                      <a:avLst/>
                    </a:prstGeom>
                    <a:noFill/>
                    <a:ln>
                      <a:noFill/>
                    </a:ln>
                  </pic:spPr>
                </pic:pic>
              </a:graphicData>
            </a:graphic>
          </wp:anchor>
        </w:drawing>
      </w:r>
    </w:p>
    <w:p w14:paraId="7D3B9A40" w14:textId="77777777" w:rsidR="008C0540" w:rsidRPr="008C0540" w:rsidRDefault="008C0540">
      <w:pPr>
        <w:rPr>
          <w:color w:val="000000" w:themeColor="text1"/>
        </w:rPr>
      </w:pPr>
    </w:p>
    <w:p w14:paraId="72998AF3" w14:textId="77777777" w:rsidR="008C0540" w:rsidRPr="008C0540" w:rsidRDefault="008C0540">
      <w:pPr>
        <w:rPr>
          <w:color w:val="000000" w:themeColor="text1"/>
        </w:rPr>
      </w:pPr>
    </w:p>
    <w:p w14:paraId="0774764E" w14:textId="77777777" w:rsidR="008C0540" w:rsidRPr="008C0540" w:rsidRDefault="008C0540">
      <w:pPr>
        <w:rPr>
          <w:color w:val="000000" w:themeColor="text1"/>
        </w:rPr>
      </w:pPr>
    </w:p>
    <w:p w14:paraId="19EB42B7" w14:textId="77777777" w:rsidR="008C0540" w:rsidRPr="008C0540" w:rsidRDefault="008C0540">
      <w:pPr>
        <w:rPr>
          <w:color w:val="000000" w:themeColor="text1"/>
        </w:rPr>
      </w:pPr>
    </w:p>
    <w:p w14:paraId="716B18AE" w14:textId="77777777" w:rsidR="008C0540" w:rsidRPr="008C0540" w:rsidRDefault="008C0540">
      <w:pPr>
        <w:rPr>
          <w:color w:val="000000" w:themeColor="text1"/>
        </w:rPr>
      </w:pPr>
    </w:p>
    <w:p w14:paraId="349EBFE0" w14:textId="77777777" w:rsidR="008C0540" w:rsidRPr="008C0540" w:rsidRDefault="008C0540">
      <w:pPr>
        <w:rPr>
          <w:color w:val="000000" w:themeColor="text1"/>
        </w:rPr>
      </w:pPr>
    </w:p>
    <w:p w14:paraId="4933C72C" w14:textId="77777777" w:rsidR="00D60170" w:rsidRDefault="00D60170">
      <w:pPr>
        <w:rPr>
          <w:color w:val="000000" w:themeColor="text1"/>
        </w:rPr>
      </w:pPr>
    </w:p>
    <w:p w14:paraId="626CB1CF" w14:textId="284797A3" w:rsidR="0073288D" w:rsidRPr="00710996" w:rsidRDefault="00D60170" w:rsidP="0073288D">
      <w:pPr>
        <w:jc w:val="center"/>
        <w:rPr>
          <w:b/>
          <w:color w:val="7030A0"/>
          <w:sz w:val="56"/>
          <w:szCs w:val="56"/>
        </w:rPr>
      </w:pPr>
      <w:r>
        <w:rPr>
          <w:color w:val="000000" w:themeColor="text1"/>
        </w:rPr>
        <w:br w:type="page"/>
      </w:r>
      <w:r w:rsidR="0073288D">
        <w:rPr>
          <w:rFonts w:hint="eastAsia"/>
          <w:b/>
          <w:color w:val="7030A0"/>
          <w:sz w:val="56"/>
          <w:szCs w:val="56"/>
        </w:rPr>
        <w:lastRenderedPageBreak/>
        <w:t xml:space="preserve">グループホーム　</w:t>
      </w:r>
      <w:r w:rsidR="00170BCE">
        <w:rPr>
          <w:rFonts w:hint="eastAsia"/>
          <w:b/>
          <w:color w:val="7030A0"/>
          <w:sz w:val="56"/>
          <w:szCs w:val="56"/>
        </w:rPr>
        <w:t>はまべの里</w:t>
      </w:r>
    </w:p>
    <w:p w14:paraId="7EEE2F55" w14:textId="77777777" w:rsidR="00C37D85" w:rsidRPr="008C0540" w:rsidRDefault="00C37D85" w:rsidP="00C37D85">
      <w:pPr>
        <w:rPr>
          <w:color w:val="000000" w:themeColor="text1"/>
        </w:rPr>
      </w:pPr>
      <w:r>
        <w:rPr>
          <w:rFonts w:hint="eastAsia"/>
          <w:noProof/>
          <w:color w:val="000000" w:themeColor="text1"/>
          <w:sz w:val="48"/>
          <w:szCs w:val="48"/>
        </w:rPr>
        <mc:AlternateContent>
          <mc:Choice Requires="wps">
            <w:drawing>
              <wp:anchor distT="0" distB="0" distL="114300" distR="114300" simplePos="0" relativeHeight="251710464" behindDoc="1" locked="0" layoutInCell="1" allowOverlap="1" wp14:anchorId="1F987AD7" wp14:editId="37AD53FC">
                <wp:simplePos x="0" y="0"/>
                <wp:positionH relativeFrom="margin">
                  <wp:align>left</wp:align>
                </wp:positionH>
                <wp:positionV relativeFrom="paragraph">
                  <wp:posOffset>228600</wp:posOffset>
                </wp:positionV>
                <wp:extent cx="2946400" cy="469900"/>
                <wp:effectExtent l="0" t="0" r="25400" b="25400"/>
                <wp:wrapNone/>
                <wp:docPr id="53" name="角丸四角形 53"/>
                <wp:cNvGraphicFramePr/>
                <a:graphic xmlns:a="http://schemas.openxmlformats.org/drawingml/2006/main">
                  <a:graphicData uri="http://schemas.microsoft.com/office/word/2010/wordprocessingShape">
                    <wps:wsp>
                      <wps:cNvSpPr/>
                      <wps:spPr>
                        <a:xfrm>
                          <a:off x="0" y="0"/>
                          <a:ext cx="2946400" cy="469900"/>
                        </a:xfrm>
                        <a:prstGeom prst="roundRect">
                          <a:avLst/>
                        </a:prstGeom>
                        <a:solidFill>
                          <a:srgbClr val="5B9BD5">
                            <a:lumMod val="60000"/>
                            <a:lumOff val="40000"/>
                          </a:srgbClr>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5E90F" id="角丸四角形 53" o:spid="_x0000_s1026" style="position:absolute;left:0;text-align:left;margin-left:0;margin-top:18pt;width:232pt;height:37pt;z-index:-25160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" fillcolor="#9dc3e6" strokecolor="#2e75b6" strokeweight="1pt">
                <v:stroke joinstyle="miter"/>
                <w10:wrap anchorx="margin"/>
              </v:roundrect>
            </w:pict>
          </mc:Fallback>
        </mc:AlternateContent>
      </w:r>
    </w:p>
    <w:p w14:paraId="129AC79E" w14:textId="77777777" w:rsidR="00C37D85" w:rsidRPr="00710996" w:rsidRDefault="0073288D" w:rsidP="00C37D85">
      <w:pPr>
        <w:rPr>
          <w:color w:val="000000" w:themeColor="text1"/>
          <w:sz w:val="48"/>
          <w:szCs w:val="48"/>
        </w:rPr>
      </w:pPr>
      <w:r>
        <w:rPr>
          <w:rFonts w:hint="eastAsia"/>
          <w:color w:val="000000" w:themeColor="text1"/>
          <w:sz w:val="48"/>
          <w:szCs w:val="48"/>
        </w:rPr>
        <w:t>グループホーム</w:t>
      </w:r>
      <w:r w:rsidR="00C37D85" w:rsidRPr="00472802">
        <w:rPr>
          <w:rFonts w:hint="eastAsia"/>
          <w:color w:val="000000" w:themeColor="text1"/>
          <w:sz w:val="48"/>
          <w:szCs w:val="48"/>
        </w:rPr>
        <w:t>とは</w:t>
      </w:r>
    </w:p>
    <w:p w14:paraId="56E8B610" w14:textId="77777777" w:rsidR="00C37D85" w:rsidRDefault="00C37D85" w:rsidP="00C37D85">
      <w:pPr>
        <w:rPr>
          <w:rFonts w:asciiTheme="minorEastAsia" w:hAnsiTheme="minorEastAsia"/>
          <w:color w:val="000000" w:themeColor="text1"/>
        </w:rPr>
      </w:pPr>
      <w:r w:rsidRPr="00C53005">
        <w:rPr>
          <w:rFonts w:asciiTheme="minorEastAsia" w:hAnsiTheme="minorEastAsia" w:hint="eastAsia"/>
          <w:color w:val="000000" w:themeColor="text1"/>
        </w:rPr>
        <w:t xml:space="preserve">　</w:t>
      </w:r>
    </w:p>
    <w:p w14:paraId="389D7076" w14:textId="32E30D9F" w:rsidR="00C37D85" w:rsidRDefault="00AA224B" w:rsidP="00C37D85">
      <w:pPr>
        <w:rPr>
          <w:color w:val="000000" w:themeColor="text1"/>
        </w:rPr>
      </w:pPr>
      <w:r w:rsidRPr="00AA224B">
        <w:rPr>
          <w:rFonts w:asciiTheme="minorEastAsia" w:hAnsiTheme="minorEastAsia" w:hint="eastAsia"/>
        </w:rPr>
        <w:t>グループホームとは認知症の診断を受けた高齢者が、介護スタッフのサポートを受けながら少人数で地域に密着した共同生活を行う施設です。</w:t>
      </w:r>
    </w:p>
    <w:p w14:paraId="0AF020E2" w14:textId="34411129" w:rsidR="00C37D85" w:rsidRPr="008C0540" w:rsidRDefault="00C37D85" w:rsidP="00C37D85">
      <w:pPr>
        <w:rPr>
          <w:color w:val="000000" w:themeColor="text1"/>
        </w:rPr>
      </w:pPr>
      <w:r>
        <w:rPr>
          <w:rFonts w:hint="eastAsia"/>
          <w:noProof/>
          <w:color w:val="000000" w:themeColor="text1"/>
          <w:sz w:val="48"/>
          <w:szCs w:val="48"/>
        </w:rPr>
        <mc:AlternateContent>
          <mc:Choice Requires="wps">
            <w:drawing>
              <wp:anchor distT="0" distB="0" distL="114300" distR="114300" simplePos="0" relativeHeight="251711488" behindDoc="1" locked="0" layoutInCell="1" allowOverlap="1" wp14:anchorId="5C9C8423" wp14:editId="0021F719">
                <wp:simplePos x="0" y="0"/>
                <wp:positionH relativeFrom="margin">
                  <wp:align>left</wp:align>
                </wp:positionH>
                <wp:positionV relativeFrom="paragraph">
                  <wp:posOffset>228600</wp:posOffset>
                </wp:positionV>
                <wp:extent cx="1495425" cy="469900"/>
                <wp:effectExtent l="0" t="0" r="28575" b="25400"/>
                <wp:wrapNone/>
                <wp:docPr id="23" name="角丸四角形 23"/>
                <wp:cNvGraphicFramePr/>
                <a:graphic xmlns:a="http://schemas.openxmlformats.org/drawingml/2006/main">
                  <a:graphicData uri="http://schemas.microsoft.com/office/word/2010/wordprocessingShape">
                    <wps:wsp>
                      <wps:cNvSpPr/>
                      <wps:spPr>
                        <a:xfrm>
                          <a:off x="0" y="0"/>
                          <a:ext cx="1495425" cy="469900"/>
                        </a:xfrm>
                        <a:prstGeom prst="roundRect">
                          <a:avLst/>
                        </a:prstGeom>
                        <a:solidFill>
                          <a:srgbClr val="5B9BD5">
                            <a:lumMod val="60000"/>
                            <a:lumOff val="40000"/>
                          </a:srgbClr>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484ED" id="角丸四角形 23" o:spid="_x0000_s1026" style="position:absolute;left:0;text-align:left;margin-left:0;margin-top:18pt;width:117.75pt;height:37pt;z-index:-251604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" fillcolor="#9dc3e6" strokecolor="#2e75b6" strokeweight="1pt">
                <v:stroke joinstyle="miter"/>
                <w10:wrap anchorx="margin"/>
              </v:roundrect>
            </w:pict>
          </mc:Fallback>
        </mc:AlternateContent>
      </w:r>
    </w:p>
    <w:p w14:paraId="392A328D" w14:textId="07D0B299" w:rsidR="00C37D85" w:rsidRDefault="007C33BB" w:rsidP="007C33BB">
      <w:pPr>
        <w:ind w:firstLineChars="100" w:firstLine="480"/>
        <w:rPr>
          <w:rFonts w:asciiTheme="minorEastAsia" w:hAnsiTheme="minorEastAsia"/>
        </w:rPr>
      </w:pPr>
      <w:r>
        <w:rPr>
          <w:rFonts w:hint="eastAsia"/>
          <w:color w:val="000000" w:themeColor="text1"/>
          <w:sz w:val="48"/>
          <w:szCs w:val="48"/>
        </w:rPr>
        <w:t>暮らし</w:t>
      </w:r>
      <w:r w:rsidR="00C37D85" w:rsidRPr="00C53005">
        <w:rPr>
          <w:rFonts w:asciiTheme="minorEastAsia" w:hAnsiTheme="minorEastAsia" w:hint="eastAsia"/>
        </w:rPr>
        <w:br/>
      </w:r>
    </w:p>
    <w:p w14:paraId="61F9F9F6" w14:textId="61954D2A" w:rsidR="007C33BB" w:rsidRDefault="007C33BB" w:rsidP="007C33BB">
      <w:pPr>
        <w:rPr>
          <w:color w:val="000000" w:themeColor="text1"/>
        </w:rPr>
      </w:pPr>
      <w:r w:rsidRPr="00AA224B">
        <w:rPr>
          <w:rFonts w:asciiTheme="minorEastAsia" w:hAnsiTheme="minorEastAsia" w:hint="eastAsia"/>
        </w:rPr>
        <w:t>洗濯や掃除、食事の準備など入居されている方々で分担したり、補い合ったり…。個々の出来る範囲で役割を持ち、可能な限り自立した日常生活を送っていただくことで、認知症状の緩和や進行を遅らせることを目的としています。家庭のような雰囲気の中、食事・入浴・排泄などの生活面で入居されているお一人おひとりの必要なケアを提供します。</w:t>
      </w:r>
    </w:p>
    <w:p w14:paraId="78644452" w14:textId="33B0F8E9" w:rsidR="00C37D85" w:rsidRPr="008C0540" w:rsidRDefault="00C37D85" w:rsidP="00C37D85">
      <w:pPr>
        <w:rPr>
          <w:color w:val="000000" w:themeColor="text1"/>
        </w:rPr>
      </w:pPr>
      <w:r>
        <w:rPr>
          <w:rFonts w:hint="eastAsia"/>
          <w:noProof/>
          <w:color w:val="000000" w:themeColor="text1"/>
          <w:sz w:val="48"/>
          <w:szCs w:val="48"/>
        </w:rPr>
        <mc:AlternateContent>
          <mc:Choice Requires="wps">
            <w:drawing>
              <wp:anchor distT="0" distB="0" distL="114300" distR="114300" simplePos="0" relativeHeight="251712512" behindDoc="1" locked="0" layoutInCell="1" allowOverlap="1" wp14:anchorId="61AD88F8" wp14:editId="460797B1">
                <wp:simplePos x="0" y="0"/>
                <wp:positionH relativeFrom="margin">
                  <wp:align>left</wp:align>
                </wp:positionH>
                <wp:positionV relativeFrom="paragraph">
                  <wp:posOffset>228600</wp:posOffset>
                </wp:positionV>
                <wp:extent cx="2425700" cy="469900"/>
                <wp:effectExtent l="0" t="0" r="12700" b="25400"/>
                <wp:wrapNone/>
                <wp:docPr id="32" name="角丸四角形 32"/>
                <wp:cNvGraphicFramePr/>
                <a:graphic xmlns:a="http://schemas.openxmlformats.org/drawingml/2006/main">
                  <a:graphicData uri="http://schemas.microsoft.com/office/word/2010/wordprocessingShape">
                    <wps:wsp>
                      <wps:cNvSpPr/>
                      <wps:spPr>
                        <a:xfrm>
                          <a:off x="0" y="0"/>
                          <a:ext cx="2425700" cy="469900"/>
                        </a:xfrm>
                        <a:prstGeom prst="roundRect">
                          <a:avLst/>
                        </a:prstGeom>
                        <a:solidFill>
                          <a:srgbClr val="5B9BD5">
                            <a:lumMod val="60000"/>
                            <a:lumOff val="40000"/>
                          </a:srgbClr>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86E4C" id="角丸四角形 32" o:spid="_x0000_s1026" style="position:absolute;left:0;text-align:left;margin-left:0;margin-top:18pt;width:191pt;height:37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" fillcolor="#9dc3e6" strokecolor="#2e75b6" strokeweight="1pt">
                <v:stroke joinstyle="miter"/>
                <w10:wrap anchorx="margin"/>
              </v:roundrect>
            </w:pict>
          </mc:Fallback>
        </mc:AlternateContent>
      </w:r>
    </w:p>
    <w:p w14:paraId="399DF0CE" w14:textId="3D0F66B1" w:rsidR="00C37D85" w:rsidRDefault="00C37D85" w:rsidP="00C37D85">
      <w:pPr>
        <w:rPr>
          <w:color w:val="000000" w:themeColor="text1"/>
          <w:sz w:val="44"/>
          <w:szCs w:val="32"/>
        </w:rPr>
      </w:pPr>
      <w:r w:rsidRPr="00472802">
        <w:rPr>
          <w:rFonts w:hint="eastAsia"/>
          <w:color w:val="000000" w:themeColor="text1"/>
          <w:sz w:val="44"/>
          <w:szCs w:val="32"/>
        </w:rPr>
        <w:t>ご利用までの流れ</w:t>
      </w:r>
    </w:p>
    <w:p w14:paraId="75DE069A" w14:textId="1848EBF0" w:rsidR="007C33BB" w:rsidRPr="00472802" w:rsidRDefault="007C33BB" w:rsidP="00C37D85">
      <w:pPr>
        <w:rPr>
          <w:color w:val="000000" w:themeColor="text1"/>
          <w:sz w:val="28"/>
          <w:szCs w:val="32"/>
        </w:rPr>
      </w:pPr>
    </w:p>
    <w:p w14:paraId="6FD6F1AA" w14:textId="56160FF5" w:rsidR="00C37D85" w:rsidRDefault="00C37D85" w:rsidP="007C33BB">
      <w:pPr>
        <w:pStyle w:val="a3"/>
        <w:numPr>
          <w:ilvl w:val="0"/>
          <w:numId w:val="1"/>
        </w:numPr>
        <w:rPr>
          <w:color w:val="000000" w:themeColor="text1"/>
        </w:rPr>
      </w:pPr>
      <w:r w:rsidRPr="00BC73C5">
        <w:rPr>
          <w:rFonts w:hint="eastAsia"/>
          <w:color w:val="000000" w:themeColor="text1"/>
        </w:rPr>
        <w:t>お問い合わせ</w:t>
      </w:r>
      <w:r>
        <w:rPr>
          <w:rFonts w:hint="eastAsia"/>
          <w:color w:val="000000" w:themeColor="text1"/>
        </w:rPr>
        <w:t xml:space="preserve">　</w:t>
      </w:r>
    </w:p>
    <w:p w14:paraId="276F03C5" w14:textId="77777777" w:rsidR="007C33BB" w:rsidRPr="00BC73C5" w:rsidRDefault="007C33BB" w:rsidP="007C33BB">
      <w:pPr>
        <w:pStyle w:val="a3"/>
        <w:ind w:left="360"/>
        <w:rPr>
          <w:color w:val="000000" w:themeColor="text1"/>
        </w:rPr>
      </w:pPr>
    </w:p>
    <w:p w14:paraId="13DBB284" w14:textId="764B6037" w:rsidR="00F7467F" w:rsidRDefault="007C33BB" w:rsidP="007C33BB">
      <w:pPr>
        <w:pStyle w:val="a3"/>
        <w:numPr>
          <w:ilvl w:val="0"/>
          <w:numId w:val="1"/>
        </w:numPr>
        <w:rPr>
          <w:color w:val="000000" w:themeColor="text1"/>
        </w:rPr>
      </w:pPr>
      <w:r>
        <w:rPr>
          <w:rFonts w:hint="eastAsia"/>
          <w:color w:val="000000" w:themeColor="text1"/>
        </w:rPr>
        <w:t>見学・</w:t>
      </w:r>
      <w:r w:rsidRPr="00BC73C5">
        <w:rPr>
          <w:rFonts w:hint="eastAsia"/>
          <w:color w:val="000000" w:themeColor="text1"/>
        </w:rPr>
        <w:t>申込み</w:t>
      </w:r>
      <w:r>
        <w:rPr>
          <w:rFonts w:hint="eastAsia"/>
          <w:color w:val="000000" w:themeColor="text1"/>
        </w:rPr>
        <w:t xml:space="preserve">　</w:t>
      </w:r>
    </w:p>
    <w:p w14:paraId="2CD42839" w14:textId="0A4F5D77" w:rsidR="007C33BB" w:rsidRDefault="00F7467F" w:rsidP="00F7467F">
      <w:pPr>
        <w:pStyle w:val="a3"/>
        <w:ind w:left="360"/>
        <w:rPr>
          <w:color w:val="000000" w:themeColor="text1"/>
        </w:rPr>
      </w:pPr>
      <w:r>
        <w:rPr>
          <w:rFonts w:hint="eastAsia"/>
          <w:color w:val="000000" w:themeColor="text1"/>
        </w:rPr>
        <w:t>・</w:t>
      </w:r>
      <w:r w:rsidR="007C33BB">
        <w:rPr>
          <w:rFonts w:hint="eastAsia"/>
          <w:color w:val="000000" w:themeColor="text1"/>
        </w:rPr>
        <w:t>申し込みの際はできるだけご見学をして頂いた上で申し込んで頂きます。</w:t>
      </w:r>
    </w:p>
    <w:p w14:paraId="3EED3619" w14:textId="48386668" w:rsidR="007C33BB" w:rsidRPr="00F7467F" w:rsidRDefault="007C33BB" w:rsidP="007C33BB">
      <w:pPr>
        <w:pStyle w:val="a3"/>
        <w:ind w:left="360"/>
        <w:rPr>
          <w:color w:val="000000" w:themeColor="text1"/>
        </w:rPr>
      </w:pPr>
    </w:p>
    <w:p w14:paraId="61736EDA" w14:textId="77777777" w:rsidR="00F7467F" w:rsidRDefault="007C33BB" w:rsidP="007C33BB">
      <w:pPr>
        <w:pStyle w:val="a3"/>
        <w:numPr>
          <w:ilvl w:val="0"/>
          <w:numId w:val="1"/>
        </w:numPr>
        <w:rPr>
          <w:color w:val="000000" w:themeColor="text1"/>
        </w:rPr>
      </w:pPr>
      <w:r>
        <w:rPr>
          <w:rFonts w:hint="eastAsia"/>
          <w:color w:val="000000" w:themeColor="text1"/>
        </w:rPr>
        <w:t>待機</w:t>
      </w:r>
      <w:r w:rsidR="00C37D85" w:rsidRPr="00BC73C5">
        <w:rPr>
          <w:rFonts w:hint="eastAsia"/>
          <w:color w:val="000000" w:themeColor="text1"/>
        </w:rPr>
        <w:t xml:space="preserve">　　　　</w:t>
      </w:r>
      <w:r w:rsidR="00C37D85" w:rsidRPr="007C33BB">
        <w:rPr>
          <w:rFonts w:hint="eastAsia"/>
          <w:color w:val="000000" w:themeColor="text1"/>
        </w:rPr>
        <w:t xml:space="preserve"> </w:t>
      </w:r>
    </w:p>
    <w:p w14:paraId="1E0C4700" w14:textId="34C93FEF" w:rsidR="00C37D85" w:rsidRDefault="00F7467F" w:rsidP="00F7467F">
      <w:pPr>
        <w:pStyle w:val="a3"/>
        <w:ind w:left="360"/>
        <w:rPr>
          <w:color w:val="000000" w:themeColor="text1"/>
        </w:rPr>
      </w:pPr>
      <w:r>
        <w:rPr>
          <w:rFonts w:hint="eastAsia"/>
          <w:color w:val="000000" w:themeColor="text1"/>
        </w:rPr>
        <w:t>・</w:t>
      </w:r>
      <w:r w:rsidR="007C33BB">
        <w:rPr>
          <w:rFonts w:hint="eastAsia"/>
          <w:color w:val="000000" w:themeColor="text1"/>
        </w:rPr>
        <w:t>空きが出ましたら待機者順にご連絡を致します。</w:t>
      </w:r>
    </w:p>
    <w:p w14:paraId="018F3051" w14:textId="77777777" w:rsidR="007C33BB" w:rsidRPr="00F7467F" w:rsidRDefault="007C33BB" w:rsidP="007C33BB">
      <w:pPr>
        <w:pStyle w:val="a3"/>
        <w:ind w:left="360"/>
        <w:rPr>
          <w:color w:val="000000" w:themeColor="text1"/>
        </w:rPr>
      </w:pPr>
    </w:p>
    <w:p w14:paraId="13A7466E" w14:textId="6494437F" w:rsidR="00F7467F" w:rsidRDefault="007C33BB" w:rsidP="00C37D85">
      <w:pPr>
        <w:pStyle w:val="a3"/>
        <w:numPr>
          <w:ilvl w:val="0"/>
          <w:numId w:val="1"/>
        </w:numPr>
        <w:rPr>
          <w:color w:val="000000" w:themeColor="text1"/>
        </w:rPr>
      </w:pPr>
      <w:r>
        <w:rPr>
          <w:rFonts w:hint="eastAsia"/>
          <w:color w:val="000000" w:themeColor="text1"/>
        </w:rPr>
        <w:t xml:space="preserve">事前面談　　　</w:t>
      </w:r>
    </w:p>
    <w:p w14:paraId="580C93C1" w14:textId="12332353" w:rsidR="00C37D85" w:rsidRDefault="00F7467F" w:rsidP="00F7467F">
      <w:pPr>
        <w:pStyle w:val="a3"/>
        <w:ind w:left="360"/>
        <w:rPr>
          <w:color w:val="000000" w:themeColor="text1"/>
        </w:rPr>
      </w:pPr>
      <w:r>
        <w:rPr>
          <w:rFonts w:hint="eastAsia"/>
          <w:color w:val="000000" w:themeColor="text1"/>
        </w:rPr>
        <w:t>・</w:t>
      </w:r>
      <w:r w:rsidR="007C33BB">
        <w:rPr>
          <w:rFonts w:hint="eastAsia"/>
          <w:color w:val="000000" w:themeColor="text1"/>
        </w:rPr>
        <w:t>現在の住居にスタッフがお伺いし、ご本人、ご家族とお話をさせていただきます。</w:t>
      </w:r>
    </w:p>
    <w:p w14:paraId="4041E963" w14:textId="118371F9" w:rsidR="007C33BB" w:rsidRPr="00F7467F" w:rsidRDefault="007C33BB" w:rsidP="007C33BB">
      <w:pPr>
        <w:pStyle w:val="a3"/>
        <w:ind w:left="360"/>
        <w:rPr>
          <w:color w:val="000000" w:themeColor="text1"/>
        </w:rPr>
      </w:pPr>
    </w:p>
    <w:p w14:paraId="71849A0C" w14:textId="18905509" w:rsidR="00F7467F" w:rsidRDefault="007C33BB" w:rsidP="00C37D85">
      <w:pPr>
        <w:pStyle w:val="a3"/>
        <w:numPr>
          <w:ilvl w:val="0"/>
          <w:numId w:val="1"/>
        </w:numPr>
        <w:rPr>
          <w:color w:val="000000" w:themeColor="text1"/>
        </w:rPr>
      </w:pPr>
      <w:r>
        <w:rPr>
          <w:rFonts w:hint="eastAsia"/>
          <w:color w:val="000000" w:themeColor="text1"/>
        </w:rPr>
        <w:t>入居判定</w:t>
      </w:r>
      <w:r w:rsidR="00C37D85">
        <w:rPr>
          <w:rFonts w:hint="eastAsia"/>
          <w:color w:val="000000" w:themeColor="text1"/>
        </w:rPr>
        <w:t xml:space="preserve">　　　</w:t>
      </w:r>
    </w:p>
    <w:p w14:paraId="67F0A92D" w14:textId="5FA074E8" w:rsidR="00F7467F" w:rsidRDefault="00F7467F" w:rsidP="00F7467F">
      <w:pPr>
        <w:pStyle w:val="a3"/>
        <w:ind w:left="360"/>
        <w:rPr>
          <w:color w:val="000000" w:themeColor="text1"/>
        </w:rPr>
      </w:pPr>
      <w:r>
        <w:rPr>
          <w:rFonts w:hint="eastAsia"/>
          <w:color w:val="000000" w:themeColor="text1"/>
        </w:rPr>
        <w:t>・</w:t>
      </w:r>
      <w:r w:rsidR="00C37D85" w:rsidRPr="00BC73C5">
        <w:rPr>
          <w:rFonts w:hint="eastAsia"/>
          <w:color w:val="000000" w:themeColor="text1"/>
        </w:rPr>
        <w:t>ご</w:t>
      </w:r>
      <w:r w:rsidR="007C33BB">
        <w:rPr>
          <w:rFonts w:hint="eastAsia"/>
          <w:color w:val="000000" w:themeColor="text1"/>
        </w:rPr>
        <w:t>本人とグループホームの波長が合うかどうかを</w:t>
      </w:r>
      <w:r>
        <w:rPr>
          <w:rFonts w:hint="eastAsia"/>
          <w:color w:val="000000" w:themeColor="text1"/>
        </w:rPr>
        <w:t>見た上で後日、入居判定会議にて選ばせて</w:t>
      </w:r>
    </w:p>
    <w:p w14:paraId="4627659C" w14:textId="5CFE81DD" w:rsidR="00C37D85" w:rsidRPr="007C33BB" w:rsidRDefault="00F7467F" w:rsidP="00F7467F">
      <w:pPr>
        <w:pStyle w:val="a3"/>
        <w:ind w:left="360"/>
        <w:rPr>
          <w:color w:val="000000" w:themeColor="text1"/>
        </w:rPr>
      </w:pPr>
      <w:r>
        <w:rPr>
          <w:rFonts w:hint="eastAsia"/>
          <w:color w:val="000000" w:themeColor="text1"/>
        </w:rPr>
        <w:t>いただきます。</w:t>
      </w:r>
    </w:p>
    <w:p w14:paraId="7071FDA4" w14:textId="05C108A3" w:rsidR="00C37D85" w:rsidRPr="008C0540" w:rsidRDefault="009E2CEF" w:rsidP="00C37D85">
      <w:pPr>
        <w:rPr>
          <w:color w:val="000000" w:themeColor="text1"/>
        </w:rPr>
      </w:pPr>
      <w:r>
        <w:rPr>
          <w:noProof/>
        </w:rPr>
        <w:drawing>
          <wp:anchor distT="0" distB="0" distL="114300" distR="114300" simplePos="0" relativeHeight="251732992" behindDoc="0" locked="0" layoutInCell="1" allowOverlap="1" wp14:anchorId="4DF7FC64" wp14:editId="3437D699">
            <wp:simplePos x="0" y="0"/>
            <wp:positionH relativeFrom="column">
              <wp:posOffset>3729854</wp:posOffset>
            </wp:positionH>
            <wp:positionV relativeFrom="paragraph">
              <wp:posOffset>152400</wp:posOffset>
            </wp:positionV>
            <wp:extent cx="2586491" cy="1847850"/>
            <wp:effectExtent l="0" t="0" r="4445" b="0"/>
            <wp:wrapNone/>
            <wp:docPr id="3" name="図 3" descr="C:\Users\kurusu01\AppData\Local\Microsoft\Windows\INetCache\Content.Word\はまべ_中庭02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su01\AppData\Local\Microsoft\Windows\INetCache\Content.Word\はまべ_中庭02小.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1138" cy="185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0" locked="0" layoutInCell="1" allowOverlap="1" wp14:anchorId="174A9D51" wp14:editId="7A5B0D3C">
            <wp:simplePos x="0" y="0"/>
            <wp:positionH relativeFrom="column">
              <wp:posOffset>447674</wp:posOffset>
            </wp:positionH>
            <wp:positionV relativeFrom="paragraph">
              <wp:posOffset>133349</wp:posOffset>
            </wp:positionV>
            <wp:extent cx="2588645" cy="1876425"/>
            <wp:effectExtent l="0" t="0" r="2540" b="0"/>
            <wp:wrapNone/>
            <wp:docPr id="6" name="図 6" descr="C:\Users\kurusu01\AppData\Local\Microsoft\Windows\INetCache\Content.Word\はまべ_リビング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usu01\AppData\Local\Microsoft\Windows\INetCache\Content.Word\はまべ_リビング小.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475" cy="1877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C72F7" w14:textId="2D6906B2" w:rsidR="00C37D85" w:rsidRPr="008C0540" w:rsidRDefault="00C37D85" w:rsidP="00C37D85">
      <w:pPr>
        <w:rPr>
          <w:color w:val="000000" w:themeColor="text1"/>
        </w:rPr>
      </w:pPr>
    </w:p>
    <w:p w14:paraId="3E734745" w14:textId="2D78A6FC" w:rsidR="00C37D85" w:rsidRPr="008C0540" w:rsidRDefault="00C37D85" w:rsidP="00C37D85">
      <w:pPr>
        <w:rPr>
          <w:color w:val="000000" w:themeColor="text1"/>
        </w:rPr>
      </w:pPr>
    </w:p>
    <w:p w14:paraId="6781FE3A" w14:textId="77777777" w:rsidR="00C37D85" w:rsidRPr="008C0540" w:rsidRDefault="00C37D85" w:rsidP="00C37D85">
      <w:pPr>
        <w:rPr>
          <w:color w:val="000000" w:themeColor="text1"/>
        </w:rPr>
      </w:pPr>
    </w:p>
    <w:p w14:paraId="0102E0F3" w14:textId="77777777" w:rsidR="00C37D85" w:rsidRPr="008C0540" w:rsidRDefault="00C37D85" w:rsidP="00C37D85">
      <w:pPr>
        <w:rPr>
          <w:color w:val="000000" w:themeColor="text1"/>
        </w:rPr>
      </w:pPr>
    </w:p>
    <w:p w14:paraId="667C70A3" w14:textId="77777777" w:rsidR="00C37D85" w:rsidRPr="008C0540" w:rsidRDefault="00C37D85" w:rsidP="00C37D85">
      <w:pPr>
        <w:rPr>
          <w:color w:val="000000" w:themeColor="text1"/>
        </w:rPr>
      </w:pPr>
    </w:p>
    <w:p w14:paraId="4EFA1D6B" w14:textId="438655C7" w:rsidR="00C37D85" w:rsidRDefault="00C37D85" w:rsidP="00C37D85">
      <w:pPr>
        <w:rPr>
          <w:color w:val="000000" w:themeColor="text1"/>
        </w:rPr>
      </w:pPr>
    </w:p>
    <w:p w14:paraId="13958D6F" w14:textId="77777777" w:rsidR="009E2CEF" w:rsidRPr="008C0540" w:rsidRDefault="009E2CEF" w:rsidP="00C37D85">
      <w:pPr>
        <w:rPr>
          <w:color w:val="000000" w:themeColor="text1"/>
        </w:rPr>
      </w:pPr>
    </w:p>
    <w:p w14:paraId="6C476F01" w14:textId="18F3B84A" w:rsidR="00C37D85" w:rsidRPr="00C80267" w:rsidRDefault="00AA224B" w:rsidP="00C37D85">
      <w:pPr>
        <w:ind w:firstLineChars="100" w:firstLine="240"/>
        <w:rPr>
          <w:color w:val="000000" w:themeColor="text1"/>
          <w:sz w:val="48"/>
          <w:szCs w:val="48"/>
        </w:rPr>
      </w:pPr>
      <w:r>
        <w:rPr>
          <w:noProof/>
          <w:color w:val="000000" w:themeColor="text1"/>
        </w:rPr>
        <w:drawing>
          <wp:anchor distT="0" distB="0" distL="114300" distR="114300" simplePos="0" relativeHeight="251719680" behindDoc="1" locked="0" layoutInCell="1" allowOverlap="1" wp14:anchorId="217100C8" wp14:editId="0737C84F">
            <wp:simplePos x="0" y="0"/>
            <wp:positionH relativeFrom="margin">
              <wp:posOffset>12610646</wp:posOffset>
            </wp:positionH>
            <wp:positionV relativeFrom="paragraph">
              <wp:posOffset>53340</wp:posOffset>
            </wp:positionV>
            <wp:extent cx="1898717" cy="2529444"/>
            <wp:effectExtent l="0" t="0" r="6350" b="444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8310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8717" cy="2529444"/>
                    </a:xfrm>
                    <a:prstGeom prst="rect">
                      <a:avLst/>
                    </a:prstGeom>
                  </pic:spPr>
                </pic:pic>
              </a:graphicData>
            </a:graphic>
            <wp14:sizeRelH relativeFrom="margin">
              <wp14:pctWidth>0</wp14:pctWidth>
            </wp14:sizeRelH>
            <wp14:sizeRelV relativeFrom="margin">
              <wp14:pctHeight>0</wp14:pctHeight>
            </wp14:sizeRelV>
          </wp:anchor>
        </w:drawing>
      </w:r>
      <w:r w:rsidR="00C37D85">
        <w:rPr>
          <w:rFonts w:hint="eastAsia"/>
          <w:noProof/>
          <w:color w:val="000000" w:themeColor="text1"/>
          <w:sz w:val="48"/>
          <w:szCs w:val="48"/>
        </w:rPr>
        <mc:AlternateContent>
          <mc:Choice Requires="wps">
            <w:drawing>
              <wp:anchor distT="0" distB="0" distL="114300" distR="114300" simplePos="0" relativeHeight="251718656" behindDoc="1" locked="0" layoutInCell="1" allowOverlap="1" wp14:anchorId="020C3567" wp14:editId="29695476">
                <wp:simplePos x="0" y="0"/>
                <wp:positionH relativeFrom="margin">
                  <wp:posOffset>7656616</wp:posOffset>
                </wp:positionH>
                <wp:positionV relativeFrom="paragraph">
                  <wp:posOffset>-2969</wp:posOffset>
                </wp:positionV>
                <wp:extent cx="4524498" cy="469900"/>
                <wp:effectExtent l="0" t="0" r="28575" b="25400"/>
                <wp:wrapNone/>
                <wp:docPr id="33" name="角丸四角形 33"/>
                <wp:cNvGraphicFramePr/>
                <a:graphic xmlns:a="http://schemas.openxmlformats.org/drawingml/2006/main">
                  <a:graphicData uri="http://schemas.microsoft.com/office/word/2010/wordprocessingShape">
                    <wps:wsp>
                      <wps:cNvSpPr/>
                      <wps:spPr>
                        <a:xfrm>
                          <a:off x="0" y="0"/>
                          <a:ext cx="4524498" cy="469900"/>
                        </a:xfrm>
                        <a:prstGeom prst="roundRect">
                          <a:avLst/>
                        </a:prstGeom>
                        <a:solidFill>
                          <a:srgbClr val="5B9BD5">
                            <a:lumMod val="60000"/>
                            <a:lumOff val="40000"/>
                          </a:srgbClr>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F1259" id="角丸四角形 33" o:spid="_x0000_s1026" style="position:absolute;left:0;text-align:left;margin-left:602.9pt;margin-top:-.25pt;width:356.25pt;height:37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" fillcolor="#9dc3e6" strokecolor="#2e75b6" strokeweight="1pt">
                <v:stroke joinstyle="miter"/>
                <w10:wrap anchorx="margin"/>
              </v:roundrect>
            </w:pict>
          </mc:Fallback>
        </mc:AlternateContent>
      </w:r>
      <w:r w:rsidR="0073288D">
        <w:rPr>
          <w:rFonts w:hint="eastAsia"/>
          <w:color w:val="000000" w:themeColor="text1"/>
          <w:sz w:val="48"/>
          <w:szCs w:val="48"/>
        </w:rPr>
        <w:t>グループホーム</w:t>
      </w:r>
      <w:r w:rsidR="00170BCE">
        <w:rPr>
          <w:rFonts w:hint="eastAsia"/>
          <w:color w:val="000000" w:themeColor="text1"/>
          <w:sz w:val="48"/>
          <w:szCs w:val="48"/>
        </w:rPr>
        <w:t>はまべの里</w:t>
      </w:r>
      <w:r w:rsidR="0073288D">
        <w:rPr>
          <w:rFonts w:hint="eastAsia"/>
          <w:color w:val="000000" w:themeColor="text1"/>
          <w:sz w:val="48"/>
          <w:szCs w:val="48"/>
        </w:rPr>
        <w:t>の</w:t>
      </w:r>
      <w:r w:rsidR="00C37D85" w:rsidRPr="00472802">
        <w:rPr>
          <w:rFonts w:hint="eastAsia"/>
          <w:color w:val="000000" w:themeColor="text1"/>
          <w:sz w:val="48"/>
          <w:szCs w:val="48"/>
        </w:rPr>
        <w:t>特徴</w:t>
      </w:r>
    </w:p>
    <w:p w14:paraId="0B7A711A" w14:textId="77777777" w:rsidR="00C37D85" w:rsidRDefault="00C37D85" w:rsidP="00C37D85">
      <w:pPr>
        <w:rPr>
          <w:color w:val="000000" w:themeColor="text1"/>
        </w:rPr>
      </w:pPr>
      <w:r w:rsidRPr="005A5483">
        <w:rPr>
          <w:rFonts w:hint="eastAsia"/>
          <w:color w:val="000000" w:themeColor="text1"/>
        </w:rPr>
        <w:t xml:space="preserve">　　</w:t>
      </w:r>
    </w:p>
    <w:p w14:paraId="49E36E8A" w14:textId="77777777" w:rsidR="00170BCE" w:rsidRDefault="00170BCE" w:rsidP="00170BCE">
      <w:pPr>
        <w:ind w:firstLineChars="200" w:firstLine="480"/>
        <w:rPr>
          <w:color w:val="000000" w:themeColor="text1"/>
        </w:rPr>
      </w:pPr>
      <w:r w:rsidRPr="00C42CDB">
        <w:rPr>
          <w:rFonts w:hint="eastAsia"/>
          <w:color w:val="000000" w:themeColor="text1"/>
        </w:rPr>
        <w:t>〇少人数なのでゆったりとした時間を皆さんで共有しながら毎日楽しく生活しています。</w:t>
      </w:r>
    </w:p>
    <w:p w14:paraId="351485C4" w14:textId="77777777" w:rsidR="00170BCE" w:rsidRDefault="00170BCE" w:rsidP="00170BCE">
      <w:pPr>
        <w:ind w:firstLineChars="200" w:firstLine="480"/>
        <w:rPr>
          <w:color w:val="000000" w:themeColor="text1"/>
        </w:rPr>
      </w:pPr>
      <w:r w:rsidRPr="00C42CDB">
        <w:rPr>
          <w:rFonts w:hint="eastAsia"/>
          <w:color w:val="000000" w:themeColor="text1"/>
        </w:rPr>
        <w:t>〇グループホームは地域密着型なので、保育園、学校他、様々な地域の方々との交流が持てます。</w:t>
      </w:r>
    </w:p>
    <w:p w14:paraId="6F5C7DAD" w14:textId="79B8B43A" w:rsidR="00170BCE" w:rsidRDefault="00170BCE" w:rsidP="00170BCE">
      <w:pPr>
        <w:ind w:leftChars="200" w:left="720" w:hangingChars="100" w:hanging="240"/>
        <w:rPr>
          <w:color w:val="000000" w:themeColor="text1"/>
        </w:rPr>
      </w:pPr>
      <w:r w:rsidRPr="00C42CDB">
        <w:rPr>
          <w:rFonts w:hint="eastAsia"/>
          <w:color w:val="000000" w:themeColor="text1"/>
        </w:rPr>
        <w:t>〇はまべの里農園：敷地内には利用者様と一緒に野菜を育てる農園があります。食材として提供いたします。（さつま芋、たまねぎ、なす、ミニトマト、枝豆、生姜、きゅうり）等々</w:t>
      </w:r>
    </w:p>
    <w:p w14:paraId="3DE708AF" w14:textId="77777777" w:rsidR="00170BCE" w:rsidRPr="00C42CDB" w:rsidRDefault="00170BCE" w:rsidP="00170BCE">
      <w:pPr>
        <w:ind w:leftChars="200" w:left="720" w:hangingChars="100" w:hanging="240"/>
        <w:rPr>
          <w:color w:val="000000" w:themeColor="text1"/>
        </w:rPr>
      </w:pPr>
    </w:p>
    <w:p w14:paraId="553DF655" w14:textId="05306F6C" w:rsidR="00C37D85" w:rsidRPr="004150BC" w:rsidRDefault="00F7467F" w:rsidP="00F7467F">
      <w:pPr>
        <w:rPr>
          <w:b/>
          <w:color w:val="000000" w:themeColor="text1"/>
          <w:sz w:val="36"/>
          <w:szCs w:val="32"/>
        </w:rPr>
      </w:pPr>
      <w:r>
        <w:rPr>
          <w:rFonts w:hint="eastAsia"/>
          <w:b/>
          <w:color w:val="000000" w:themeColor="text1"/>
          <w:sz w:val="36"/>
          <w:szCs w:val="32"/>
        </w:rPr>
        <w:t>●基本</w:t>
      </w:r>
      <w:r w:rsidR="00C37D85" w:rsidRPr="004150BC">
        <w:rPr>
          <w:rFonts w:hint="eastAsia"/>
          <w:b/>
          <w:color w:val="000000" w:themeColor="text1"/>
          <w:sz w:val="36"/>
          <w:szCs w:val="32"/>
        </w:rPr>
        <w:t>料金</w:t>
      </w:r>
      <w:r w:rsidR="00ED0932" w:rsidRPr="00ED0932">
        <w:rPr>
          <w:rFonts w:hint="eastAsia"/>
          <w:b/>
          <w:color w:val="000000" w:themeColor="text1"/>
          <w:sz w:val="30"/>
          <w:szCs w:val="30"/>
        </w:rPr>
        <w:t>（負担割合</w:t>
      </w:r>
      <w:r w:rsidR="00ED0932" w:rsidRPr="00ED0932">
        <w:rPr>
          <w:rFonts w:hint="eastAsia"/>
          <w:b/>
          <w:color w:val="000000" w:themeColor="text1"/>
          <w:sz w:val="30"/>
          <w:szCs w:val="30"/>
        </w:rPr>
        <w:t>1</w:t>
      </w:r>
      <w:r w:rsidR="00ED0932" w:rsidRPr="00ED0932">
        <w:rPr>
          <w:rFonts w:hint="eastAsia"/>
          <w:b/>
          <w:color w:val="000000" w:themeColor="text1"/>
          <w:sz w:val="30"/>
          <w:szCs w:val="30"/>
        </w:rPr>
        <w:t>割の場合）</w:t>
      </w:r>
    </w:p>
    <w:tbl>
      <w:tblPr>
        <w:tblStyle w:val="a4"/>
        <w:tblW w:w="0" w:type="auto"/>
        <w:tblLook w:val="04A0" w:firstRow="1" w:lastRow="0" w:firstColumn="1" w:lastColumn="0" w:noHBand="0" w:noVBand="1"/>
      </w:tblPr>
      <w:tblGrid>
        <w:gridCol w:w="4106"/>
        <w:gridCol w:w="3443"/>
        <w:gridCol w:w="3775"/>
      </w:tblGrid>
      <w:tr w:rsidR="00F7467F" w14:paraId="209D815C" w14:textId="77777777" w:rsidTr="00770C58">
        <w:trPr>
          <w:trHeight w:val="377"/>
        </w:trPr>
        <w:tc>
          <w:tcPr>
            <w:tcW w:w="4106" w:type="dxa"/>
          </w:tcPr>
          <w:p w14:paraId="541B16EC" w14:textId="0FDA3337" w:rsidR="00F7467F" w:rsidRDefault="00F7467F" w:rsidP="00F7467F">
            <w:pPr>
              <w:jc w:val="center"/>
              <w:rPr>
                <w:color w:val="000000" w:themeColor="text1"/>
              </w:rPr>
            </w:pPr>
            <w:r>
              <w:rPr>
                <w:rFonts w:hint="eastAsia"/>
                <w:color w:val="000000" w:themeColor="text1"/>
              </w:rPr>
              <w:t>要介護状態区分</w:t>
            </w:r>
          </w:p>
        </w:tc>
        <w:tc>
          <w:tcPr>
            <w:tcW w:w="3443" w:type="dxa"/>
          </w:tcPr>
          <w:p w14:paraId="2E4B3D11" w14:textId="15FFA5D7" w:rsidR="00F7467F" w:rsidRDefault="00F7467F" w:rsidP="00F7467F">
            <w:pPr>
              <w:jc w:val="center"/>
              <w:rPr>
                <w:color w:val="000000" w:themeColor="text1"/>
              </w:rPr>
            </w:pPr>
            <w:r>
              <w:rPr>
                <w:rFonts w:hint="eastAsia"/>
                <w:color w:val="000000" w:themeColor="text1"/>
              </w:rPr>
              <w:t>１日当たり</w:t>
            </w:r>
          </w:p>
        </w:tc>
        <w:tc>
          <w:tcPr>
            <w:tcW w:w="3775" w:type="dxa"/>
          </w:tcPr>
          <w:p w14:paraId="17728D25" w14:textId="0C505D56" w:rsidR="00F7467F" w:rsidRDefault="00F7467F" w:rsidP="00F7467F">
            <w:pPr>
              <w:jc w:val="center"/>
              <w:rPr>
                <w:color w:val="000000" w:themeColor="text1"/>
              </w:rPr>
            </w:pPr>
            <w:r>
              <w:rPr>
                <w:rFonts w:hint="eastAsia"/>
                <w:color w:val="000000" w:themeColor="text1"/>
              </w:rPr>
              <w:t>１か月（</w:t>
            </w:r>
            <w:r>
              <w:rPr>
                <w:rFonts w:hint="eastAsia"/>
                <w:color w:val="000000" w:themeColor="text1"/>
              </w:rPr>
              <w:t>30</w:t>
            </w:r>
            <w:r>
              <w:rPr>
                <w:rFonts w:hint="eastAsia"/>
                <w:color w:val="000000" w:themeColor="text1"/>
              </w:rPr>
              <w:t>日）当たり</w:t>
            </w:r>
          </w:p>
        </w:tc>
      </w:tr>
      <w:tr w:rsidR="00F7467F" w14:paraId="5A2CC30C" w14:textId="77777777" w:rsidTr="00770C58">
        <w:trPr>
          <w:trHeight w:val="377"/>
        </w:trPr>
        <w:tc>
          <w:tcPr>
            <w:tcW w:w="4106" w:type="dxa"/>
          </w:tcPr>
          <w:p w14:paraId="557873BF" w14:textId="4ED0C05B" w:rsidR="00F7467F" w:rsidRDefault="00F7467F" w:rsidP="00F7467F">
            <w:pPr>
              <w:jc w:val="center"/>
              <w:rPr>
                <w:color w:val="000000" w:themeColor="text1"/>
              </w:rPr>
            </w:pPr>
            <w:r>
              <w:rPr>
                <w:rFonts w:hint="eastAsia"/>
                <w:color w:val="000000" w:themeColor="text1"/>
              </w:rPr>
              <w:t>要支援　２</w:t>
            </w:r>
          </w:p>
        </w:tc>
        <w:tc>
          <w:tcPr>
            <w:tcW w:w="3443" w:type="dxa"/>
          </w:tcPr>
          <w:p w14:paraId="08FD519D" w14:textId="575EFBAD" w:rsidR="00F7467F" w:rsidRDefault="00F7467F" w:rsidP="00F7467F">
            <w:pPr>
              <w:jc w:val="center"/>
              <w:rPr>
                <w:color w:val="000000" w:themeColor="text1"/>
              </w:rPr>
            </w:pPr>
            <w:r>
              <w:rPr>
                <w:rFonts w:hint="eastAsia"/>
                <w:color w:val="000000" w:themeColor="text1"/>
              </w:rPr>
              <w:t>7</w:t>
            </w:r>
            <w:r w:rsidR="00E832BF">
              <w:rPr>
                <w:rFonts w:hint="eastAsia"/>
                <w:color w:val="000000" w:themeColor="text1"/>
              </w:rPr>
              <w:t>5</w:t>
            </w:r>
            <w:r w:rsidR="00487A00">
              <w:rPr>
                <w:color w:val="000000" w:themeColor="text1"/>
              </w:rPr>
              <w:t>9</w:t>
            </w:r>
            <w:r>
              <w:rPr>
                <w:rFonts w:hint="eastAsia"/>
                <w:color w:val="000000" w:themeColor="text1"/>
              </w:rPr>
              <w:t>円</w:t>
            </w:r>
          </w:p>
        </w:tc>
        <w:tc>
          <w:tcPr>
            <w:tcW w:w="3775" w:type="dxa"/>
          </w:tcPr>
          <w:p w14:paraId="7930A4BC" w14:textId="083E9A7A" w:rsidR="00F7467F" w:rsidRDefault="00F7467F" w:rsidP="00F7467F">
            <w:pPr>
              <w:jc w:val="center"/>
              <w:rPr>
                <w:color w:val="000000" w:themeColor="text1"/>
              </w:rPr>
            </w:pPr>
            <w:r>
              <w:rPr>
                <w:rFonts w:hint="eastAsia"/>
                <w:color w:val="000000" w:themeColor="text1"/>
              </w:rPr>
              <w:t>22,</w:t>
            </w:r>
            <w:r w:rsidR="00036B3D">
              <w:rPr>
                <w:rFonts w:hint="eastAsia"/>
                <w:color w:val="000000" w:themeColor="text1"/>
              </w:rPr>
              <w:t>7</w:t>
            </w:r>
            <w:r w:rsidR="00E832BF">
              <w:rPr>
                <w:rFonts w:hint="eastAsia"/>
                <w:color w:val="000000" w:themeColor="text1"/>
              </w:rPr>
              <w:t>55</w:t>
            </w:r>
            <w:r>
              <w:rPr>
                <w:rFonts w:hint="eastAsia"/>
                <w:color w:val="000000" w:themeColor="text1"/>
              </w:rPr>
              <w:t>円</w:t>
            </w:r>
          </w:p>
        </w:tc>
      </w:tr>
      <w:tr w:rsidR="00F7467F" w14:paraId="74F9F8F2" w14:textId="77777777" w:rsidTr="00770C58">
        <w:trPr>
          <w:trHeight w:val="377"/>
        </w:trPr>
        <w:tc>
          <w:tcPr>
            <w:tcW w:w="4106" w:type="dxa"/>
          </w:tcPr>
          <w:p w14:paraId="02437BDB" w14:textId="39E3E779" w:rsidR="00F7467F" w:rsidRDefault="00F7467F" w:rsidP="00F7467F">
            <w:pPr>
              <w:jc w:val="center"/>
              <w:rPr>
                <w:color w:val="000000" w:themeColor="text1"/>
              </w:rPr>
            </w:pPr>
            <w:r>
              <w:rPr>
                <w:rFonts w:hint="eastAsia"/>
                <w:color w:val="000000" w:themeColor="text1"/>
              </w:rPr>
              <w:t>要介護　１</w:t>
            </w:r>
          </w:p>
        </w:tc>
        <w:tc>
          <w:tcPr>
            <w:tcW w:w="3443" w:type="dxa"/>
          </w:tcPr>
          <w:p w14:paraId="71F32186" w14:textId="4BEF01E2" w:rsidR="00F7467F" w:rsidRDefault="00F7467F" w:rsidP="00F7467F">
            <w:pPr>
              <w:jc w:val="center"/>
              <w:rPr>
                <w:color w:val="000000" w:themeColor="text1"/>
              </w:rPr>
            </w:pPr>
            <w:r>
              <w:rPr>
                <w:rFonts w:hint="eastAsia"/>
                <w:color w:val="000000" w:themeColor="text1"/>
              </w:rPr>
              <w:t>7</w:t>
            </w:r>
            <w:r w:rsidR="00E832BF">
              <w:rPr>
                <w:rFonts w:hint="eastAsia"/>
                <w:color w:val="000000" w:themeColor="text1"/>
              </w:rPr>
              <w:t>63</w:t>
            </w:r>
            <w:r>
              <w:rPr>
                <w:rFonts w:hint="eastAsia"/>
                <w:color w:val="000000" w:themeColor="text1"/>
              </w:rPr>
              <w:t>円</w:t>
            </w:r>
          </w:p>
        </w:tc>
        <w:tc>
          <w:tcPr>
            <w:tcW w:w="3775" w:type="dxa"/>
          </w:tcPr>
          <w:p w14:paraId="175A0EE4" w14:textId="636D5113" w:rsidR="00F7467F" w:rsidRDefault="00F7467F" w:rsidP="00F7467F">
            <w:pPr>
              <w:jc w:val="center"/>
              <w:rPr>
                <w:color w:val="000000" w:themeColor="text1"/>
              </w:rPr>
            </w:pPr>
            <w:r>
              <w:rPr>
                <w:rFonts w:hint="eastAsia"/>
                <w:color w:val="000000" w:themeColor="text1"/>
              </w:rPr>
              <w:t>22,</w:t>
            </w:r>
            <w:r w:rsidR="00036B3D">
              <w:rPr>
                <w:rFonts w:hint="eastAsia"/>
                <w:color w:val="000000" w:themeColor="text1"/>
              </w:rPr>
              <w:t>8</w:t>
            </w:r>
            <w:r w:rsidR="00E832BF">
              <w:rPr>
                <w:rFonts w:hint="eastAsia"/>
                <w:color w:val="000000" w:themeColor="text1"/>
              </w:rPr>
              <w:t>76</w:t>
            </w:r>
            <w:r>
              <w:rPr>
                <w:rFonts w:hint="eastAsia"/>
                <w:color w:val="000000" w:themeColor="text1"/>
              </w:rPr>
              <w:t>円</w:t>
            </w:r>
          </w:p>
        </w:tc>
      </w:tr>
      <w:tr w:rsidR="00F7467F" w14:paraId="4D644D41" w14:textId="77777777" w:rsidTr="00770C58">
        <w:trPr>
          <w:trHeight w:val="377"/>
        </w:trPr>
        <w:tc>
          <w:tcPr>
            <w:tcW w:w="4106" w:type="dxa"/>
          </w:tcPr>
          <w:p w14:paraId="34D05DFE" w14:textId="6CC77A22" w:rsidR="00F7467F" w:rsidRDefault="00F7467F" w:rsidP="00F7467F">
            <w:pPr>
              <w:jc w:val="center"/>
              <w:rPr>
                <w:color w:val="000000" w:themeColor="text1"/>
              </w:rPr>
            </w:pPr>
            <w:r>
              <w:rPr>
                <w:rFonts w:hint="eastAsia"/>
                <w:color w:val="000000" w:themeColor="text1"/>
              </w:rPr>
              <w:t>要介護　２</w:t>
            </w:r>
          </w:p>
        </w:tc>
        <w:tc>
          <w:tcPr>
            <w:tcW w:w="3443" w:type="dxa"/>
          </w:tcPr>
          <w:p w14:paraId="38B29957" w14:textId="1221E798" w:rsidR="00F7467F" w:rsidRDefault="00F7467F" w:rsidP="00F7467F">
            <w:pPr>
              <w:jc w:val="center"/>
              <w:rPr>
                <w:color w:val="000000" w:themeColor="text1"/>
              </w:rPr>
            </w:pPr>
            <w:r>
              <w:rPr>
                <w:rFonts w:hint="eastAsia"/>
                <w:color w:val="000000" w:themeColor="text1"/>
              </w:rPr>
              <w:t>7</w:t>
            </w:r>
            <w:r w:rsidR="00E832BF">
              <w:rPr>
                <w:rFonts w:hint="eastAsia"/>
                <w:color w:val="000000" w:themeColor="text1"/>
              </w:rPr>
              <w:t>9</w:t>
            </w:r>
            <w:r w:rsidR="00487A00">
              <w:rPr>
                <w:color w:val="000000" w:themeColor="text1"/>
              </w:rPr>
              <w:t>8</w:t>
            </w:r>
            <w:r>
              <w:rPr>
                <w:rFonts w:hint="eastAsia"/>
                <w:color w:val="000000" w:themeColor="text1"/>
              </w:rPr>
              <w:t>円</w:t>
            </w:r>
          </w:p>
        </w:tc>
        <w:tc>
          <w:tcPr>
            <w:tcW w:w="3775" w:type="dxa"/>
          </w:tcPr>
          <w:p w14:paraId="36B15DB2" w14:textId="36567433" w:rsidR="00F7467F" w:rsidRDefault="00F7467F" w:rsidP="00F7467F">
            <w:pPr>
              <w:jc w:val="center"/>
              <w:rPr>
                <w:color w:val="000000" w:themeColor="text1"/>
              </w:rPr>
            </w:pPr>
            <w:r>
              <w:rPr>
                <w:rFonts w:hint="eastAsia"/>
                <w:color w:val="000000" w:themeColor="text1"/>
              </w:rPr>
              <w:t>23,</w:t>
            </w:r>
            <w:r w:rsidR="00E832BF">
              <w:rPr>
                <w:rFonts w:hint="eastAsia"/>
                <w:color w:val="000000" w:themeColor="text1"/>
              </w:rPr>
              <w:t>941</w:t>
            </w:r>
            <w:r>
              <w:rPr>
                <w:rFonts w:hint="eastAsia"/>
                <w:color w:val="000000" w:themeColor="text1"/>
              </w:rPr>
              <w:t>円</w:t>
            </w:r>
          </w:p>
        </w:tc>
      </w:tr>
      <w:tr w:rsidR="00F7467F" w14:paraId="2CFCE0F2" w14:textId="77777777" w:rsidTr="00770C58">
        <w:trPr>
          <w:trHeight w:val="377"/>
        </w:trPr>
        <w:tc>
          <w:tcPr>
            <w:tcW w:w="4106" w:type="dxa"/>
          </w:tcPr>
          <w:p w14:paraId="1BF49D6B" w14:textId="5D293059" w:rsidR="00F7467F" w:rsidRDefault="00F7467F" w:rsidP="00F7467F">
            <w:pPr>
              <w:jc w:val="center"/>
              <w:rPr>
                <w:color w:val="000000" w:themeColor="text1"/>
              </w:rPr>
            </w:pPr>
            <w:r>
              <w:rPr>
                <w:rFonts w:hint="eastAsia"/>
                <w:color w:val="000000" w:themeColor="text1"/>
              </w:rPr>
              <w:t>要介護　３</w:t>
            </w:r>
          </w:p>
        </w:tc>
        <w:tc>
          <w:tcPr>
            <w:tcW w:w="3443" w:type="dxa"/>
          </w:tcPr>
          <w:p w14:paraId="1247CD71" w14:textId="4615DA25" w:rsidR="00F7467F" w:rsidRDefault="00F7467F" w:rsidP="00F7467F">
            <w:pPr>
              <w:jc w:val="center"/>
              <w:rPr>
                <w:color w:val="000000" w:themeColor="text1"/>
              </w:rPr>
            </w:pPr>
            <w:r>
              <w:rPr>
                <w:rFonts w:hint="eastAsia"/>
                <w:color w:val="000000" w:themeColor="text1"/>
              </w:rPr>
              <w:t>8</w:t>
            </w:r>
            <w:r w:rsidR="00E832BF">
              <w:rPr>
                <w:rFonts w:hint="eastAsia"/>
                <w:color w:val="000000" w:themeColor="text1"/>
              </w:rPr>
              <w:t>23</w:t>
            </w:r>
            <w:r>
              <w:rPr>
                <w:rFonts w:hint="eastAsia"/>
                <w:color w:val="000000" w:themeColor="text1"/>
              </w:rPr>
              <w:t>円</w:t>
            </w:r>
          </w:p>
        </w:tc>
        <w:tc>
          <w:tcPr>
            <w:tcW w:w="3775" w:type="dxa"/>
          </w:tcPr>
          <w:p w14:paraId="67A12B09" w14:textId="01033001" w:rsidR="00F7467F" w:rsidRDefault="00F7467F" w:rsidP="00F7467F">
            <w:pPr>
              <w:jc w:val="center"/>
              <w:rPr>
                <w:color w:val="000000" w:themeColor="text1"/>
              </w:rPr>
            </w:pPr>
            <w:r>
              <w:rPr>
                <w:rFonts w:hint="eastAsia"/>
                <w:color w:val="000000" w:themeColor="text1"/>
              </w:rPr>
              <w:t>24,</w:t>
            </w:r>
            <w:r w:rsidR="00036B3D">
              <w:rPr>
                <w:rFonts w:hint="eastAsia"/>
                <w:color w:val="000000" w:themeColor="text1"/>
              </w:rPr>
              <w:t>6</w:t>
            </w:r>
            <w:r w:rsidR="00E832BF">
              <w:rPr>
                <w:rFonts w:hint="eastAsia"/>
                <w:color w:val="000000" w:themeColor="text1"/>
              </w:rPr>
              <w:t>71</w:t>
            </w:r>
            <w:r>
              <w:rPr>
                <w:rFonts w:hint="eastAsia"/>
                <w:color w:val="000000" w:themeColor="text1"/>
              </w:rPr>
              <w:t>円</w:t>
            </w:r>
          </w:p>
        </w:tc>
      </w:tr>
      <w:tr w:rsidR="00F7467F" w14:paraId="252E8E7E" w14:textId="77777777" w:rsidTr="00770C58">
        <w:trPr>
          <w:trHeight w:val="377"/>
        </w:trPr>
        <w:tc>
          <w:tcPr>
            <w:tcW w:w="4106" w:type="dxa"/>
          </w:tcPr>
          <w:p w14:paraId="7C4E743C" w14:textId="55BF2084" w:rsidR="00F7467F" w:rsidRDefault="00F7467F" w:rsidP="00F7467F">
            <w:pPr>
              <w:jc w:val="center"/>
              <w:rPr>
                <w:color w:val="000000" w:themeColor="text1"/>
              </w:rPr>
            </w:pPr>
            <w:r>
              <w:rPr>
                <w:rFonts w:hint="eastAsia"/>
                <w:color w:val="000000" w:themeColor="text1"/>
              </w:rPr>
              <w:t>要介護　４</w:t>
            </w:r>
          </w:p>
        </w:tc>
        <w:tc>
          <w:tcPr>
            <w:tcW w:w="3443" w:type="dxa"/>
          </w:tcPr>
          <w:p w14:paraId="68CE1735" w14:textId="6B004162" w:rsidR="00F7467F" w:rsidRDefault="00F7467F" w:rsidP="00F7467F">
            <w:pPr>
              <w:jc w:val="center"/>
              <w:rPr>
                <w:color w:val="000000" w:themeColor="text1"/>
              </w:rPr>
            </w:pPr>
            <w:r>
              <w:rPr>
                <w:rFonts w:hint="eastAsia"/>
                <w:color w:val="000000" w:themeColor="text1"/>
              </w:rPr>
              <w:t>8</w:t>
            </w:r>
            <w:r w:rsidR="00E832BF">
              <w:rPr>
                <w:rFonts w:hint="eastAsia"/>
                <w:color w:val="000000" w:themeColor="text1"/>
              </w:rPr>
              <w:t>39</w:t>
            </w:r>
            <w:r>
              <w:rPr>
                <w:rFonts w:hint="eastAsia"/>
                <w:color w:val="000000" w:themeColor="text1"/>
              </w:rPr>
              <w:t>円</w:t>
            </w:r>
          </w:p>
        </w:tc>
        <w:tc>
          <w:tcPr>
            <w:tcW w:w="3775" w:type="dxa"/>
          </w:tcPr>
          <w:p w14:paraId="455D3E5F" w14:textId="6F64D596" w:rsidR="00F7467F" w:rsidRDefault="00F7467F" w:rsidP="00F7467F">
            <w:pPr>
              <w:jc w:val="center"/>
              <w:rPr>
                <w:color w:val="000000" w:themeColor="text1"/>
              </w:rPr>
            </w:pPr>
            <w:r>
              <w:rPr>
                <w:rFonts w:hint="eastAsia"/>
                <w:color w:val="000000" w:themeColor="text1"/>
              </w:rPr>
              <w:t>2</w:t>
            </w:r>
            <w:r w:rsidR="00036B3D">
              <w:rPr>
                <w:rFonts w:hint="eastAsia"/>
                <w:color w:val="000000" w:themeColor="text1"/>
              </w:rPr>
              <w:t>5</w:t>
            </w:r>
            <w:r>
              <w:rPr>
                <w:rFonts w:hint="eastAsia"/>
                <w:color w:val="000000" w:themeColor="text1"/>
              </w:rPr>
              <w:t>,</w:t>
            </w:r>
            <w:r w:rsidR="00E832BF">
              <w:rPr>
                <w:rFonts w:hint="eastAsia"/>
                <w:color w:val="000000" w:themeColor="text1"/>
              </w:rPr>
              <w:t>158</w:t>
            </w:r>
            <w:r>
              <w:rPr>
                <w:rFonts w:hint="eastAsia"/>
                <w:color w:val="000000" w:themeColor="text1"/>
              </w:rPr>
              <w:t>円</w:t>
            </w:r>
          </w:p>
        </w:tc>
      </w:tr>
      <w:tr w:rsidR="00F7467F" w14:paraId="1A4E86EA" w14:textId="77777777" w:rsidTr="00770C58">
        <w:trPr>
          <w:trHeight w:val="377"/>
        </w:trPr>
        <w:tc>
          <w:tcPr>
            <w:tcW w:w="4106" w:type="dxa"/>
          </w:tcPr>
          <w:p w14:paraId="061D324C" w14:textId="058DFF36" w:rsidR="00F7467F" w:rsidRDefault="00F7467F" w:rsidP="00F7467F">
            <w:pPr>
              <w:jc w:val="center"/>
              <w:rPr>
                <w:color w:val="000000" w:themeColor="text1"/>
              </w:rPr>
            </w:pPr>
            <w:r>
              <w:rPr>
                <w:rFonts w:hint="eastAsia"/>
                <w:color w:val="000000" w:themeColor="text1"/>
              </w:rPr>
              <w:t>要介護　５</w:t>
            </w:r>
          </w:p>
        </w:tc>
        <w:tc>
          <w:tcPr>
            <w:tcW w:w="3443" w:type="dxa"/>
          </w:tcPr>
          <w:p w14:paraId="291F3BC4" w14:textId="0F7E2E5D" w:rsidR="00F7467F" w:rsidRDefault="00F7467F" w:rsidP="00F7467F">
            <w:pPr>
              <w:jc w:val="center"/>
              <w:rPr>
                <w:color w:val="000000" w:themeColor="text1"/>
              </w:rPr>
            </w:pPr>
            <w:r>
              <w:rPr>
                <w:rFonts w:hint="eastAsia"/>
                <w:color w:val="000000" w:themeColor="text1"/>
              </w:rPr>
              <w:t>8</w:t>
            </w:r>
            <w:r w:rsidR="00E832BF">
              <w:rPr>
                <w:rFonts w:hint="eastAsia"/>
                <w:color w:val="000000" w:themeColor="text1"/>
              </w:rPr>
              <w:t>56</w:t>
            </w:r>
            <w:r>
              <w:rPr>
                <w:rFonts w:hint="eastAsia"/>
                <w:color w:val="000000" w:themeColor="text1"/>
              </w:rPr>
              <w:t>円</w:t>
            </w:r>
          </w:p>
        </w:tc>
        <w:tc>
          <w:tcPr>
            <w:tcW w:w="3775" w:type="dxa"/>
          </w:tcPr>
          <w:p w14:paraId="2E44A3D9" w14:textId="0DB57ADF" w:rsidR="00F7467F" w:rsidRDefault="00F7467F" w:rsidP="00F7467F">
            <w:pPr>
              <w:jc w:val="center"/>
              <w:rPr>
                <w:color w:val="000000" w:themeColor="text1"/>
              </w:rPr>
            </w:pPr>
            <w:r>
              <w:rPr>
                <w:rFonts w:hint="eastAsia"/>
                <w:color w:val="000000" w:themeColor="text1"/>
              </w:rPr>
              <w:t>25,</w:t>
            </w:r>
            <w:r w:rsidR="00E832BF">
              <w:rPr>
                <w:rFonts w:hint="eastAsia"/>
                <w:color w:val="000000" w:themeColor="text1"/>
              </w:rPr>
              <w:t>675</w:t>
            </w:r>
            <w:r>
              <w:rPr>
                <w:rFonts w:hint="eastAsia"/>
                <w:color w:val="000000" w:themeColor="text1"/>
              </w:rPr>
              <w:t>円</w:t>
            </w:r>
          </w:p>
        </w:tc>
      </w:tr>
    </w:tbl>
    <w:p w14:paraId="07229091" w14:textId="23899368" w:rsidR="00C37D85" w:rsidRDefault="00F7467F" w:rsidP="00F7467F">
      <w:pPr>
        <w:rPr>
          <w:color w:val="000000" w:themeColor="text1"/>
        </w:rPr>
      </w:pPr>
      <w:r>
        <w:rPr>
          <w:rFonts w:hint="eastAsia"/>
          <w:color w:val="000000" w:themeColor="text1"/>
        </w:rPr>
        <w:t xml:space="preserve">　※　各加算あり</w:t>
      </w:r>
    </w:p>
    <w:tbl>
      <w:tblPr>
        <w:tblStyle w:val="a4"/>
        <w:tblW w:w="0" w:type="auto"/>
        <w:tblLook w:val="04A0" w:firstRow="1" w:lastRow="0" w:firstColumn="1" w:lastColumn="0" w:noHBand="0" w:noVBand="1"/>
      </w:tblPr>
      <w:tblGrid>
        <w:gridCol w:w="4106"/>
        <w:gridCol w:w="3443"/>
        <w:gridCol w:w="3775"/>
      </w:tblGrid>
      <w:tr w:rsidR="00F7467F" w14:paraId="3B39D67E" w14:textId="77777777" w:rsidTr="00770C58">
        <w:trPr>
          <w:trHeight w:val="376"/>
        </w:trPr>
        <w:tc>
          <w:tcPr>
            <w:tcW w:w="4106" w:type="dxa"/>
          </w:tcPr>
          <w:p w14:paraId="18E43FE4" w14:textId="18D3C33C" w:rsidR="00F7467F" w:rsidRDefault="00F7467F" w:rsidP="00F7467F">
            <w:pPr>
              <w:jc w:val="center"/>
              <w:rPr>
                <w:color w:val="000000" w:themeColor="text1"/>
              </w:rPr>
            </w:pPr>
            <w:r>
              <w:rPr>
                <w:rFonts w:hint="eastAsia"/>
                <w:color w:val="000000" w:themeColor="text1"/>
              </w:rPr>
              <w:t>医療連携体制加算</w:t>
            </w:r>
          </w:p>
        </w:tc>
        <w:tc>
          <w:tcPr>
            <w:tcW w:w="3443" w:type="dxa"/>
          </w:tcPr>
          <w:p w14:paraId="0773C31B" w14:textId="6F15F019" w:rsidR="00F7467F" w:rsidRDefault="00E832BF" w:rsidP="00F7467F">
            <w:pPr>
              <w:jc w:val="center"/>
              <w:rPr>
                <w:color w:val="000000" w:themeColor="text1"/>
              </w:rPr>
            </w:pPr>
            <w:r>
              <w:rPr>
                <w:rFonts w:hint="eastAsia"/>
                <w:color w:val="000000" w:themeColor="text1"/>
              </w:rPr>
              <w:t>40</w:t>
            </w:r>
            <w:r w:rsidR="0071358A">
              <w:rPr>
                <w:rFonts w:hint="eastAsia"/>
                <w:color w:val="000000" w:themeColor="text1"/>
              </w:rPr>
              <w:t>円</w:t>
            </w:r>
          </w:p>
        </w:tc>
        <w:tc>
          <w:tcPr>
            <w:tcW w:w="3775" w:type="dxa"/>
          </w:tcPr>
          <w:p w14:paraId="7F109BE7" w14:textId="2FF23189" w:rsidR="00F7467F" w:rsidRDefault="0071358A" w:rsidP="00F7467F">
            <w:pPr>
              <w:jc w:val="center"/>
              <w:rPr>
                <w:color w:val="000000" w:themeColor="text1"/>
              </w:rPr>
            </w:pPr>
            <w:r>
              <w:rPr>
                <w:rFonts w:hint="eastAsia"/>
                <w:color w:val="000000" w:themeColor="text1"/>
              </w:rPr>
              <w:t>1</w:t>
            </w:r>
            <w:r w:rsidR="007E3F1D">
              <w:rPr>
                <w:rFonts w:hint="eastAsia"/>
                <w:color w:val="000000" w:themeColor="text1"/>
              </w:rPr>
              <w:t>1</w:t>
            </w:r>
            <w:r w:rsidR="00B866C4">
              <w:rPr>
                <w:rFonts w:hint="eastAsia"/>
                <w:color w:val="000000" w:themeColor="text1"/>
              </w:rPr>
              <w:t>87</w:t>
            </w:r>
            <w:r>
              <w:rPr>
                <w:rFonts w:hint="eastAsia"/>
                <w:color w:val="000000" w:themeColor="text1"/>
              </w:rPr>
              <w:t>円</w:t>
            </w:r>
          </w:p>
        </w:tc>
      </w:tr>
      <w:tr w:rsidR="00F7467F" w14:paraId="15F49CC6" w14:textId="77777777" w:rsidTr="00770C58">
        <w:trPr>
          <w:trHeight w:val="376"/>
        </w:trPr>
        <w:tc>
          <w:tcPr>
            <w:tcW w:w="4106" w:type="dxa"/>
          </w:tcPr>
          <w:p w14:paraId="34E67711" w14:textId="21091E3E" w:rsidR="00F7467F" w:rsidRDefault="00F7467F" w:rsidP="00F7467F">
            <w:pPr>
              <w:jc w:val="center"/>
              <w:rPr>
                <w:color w:val="000000" w:themeColor="text1"/>
              </w:rPr>
            </w:pPr>
            <w:r>
              <w:rPr>
                <w:rFonts w:hint="eastAsia"/>
                <w:color w:val="000000" w:themeColor="text1"/>
              </w:rPr>
              <w:t>サービス提供体制強化加算</w:t>
            </w:r>
            <w:r w:rsidR="00487A00">
              <w:rPr>
                <w:rFonts w:hint="eastAsia"/>
                <w:color w:val="000000" w:themeColor="text1"/>
              </w:rPr>
              <w:t>Ⅲ</w:t>
            </w:r>
          </w:p>
        </w:tc>
        <w:tc>
          <w:tcPr>
            <w:tcW w:w="3443" w:type="dxa"/>
          </w:tcPr>
          <w:p w14:paraId="0872921C" w14:textId="0F2938B3" w:rsidR="00F7467F" w:rsidRDefault="00487A00" w:rsidP="00F7467F">
            <w:pPr>
              <w:jc w:val="center"/>
              <w:rPr>
                <w:color w:val="000000" w:themeColor="text1"/>
              </w:rPr>
            </w:pPr>
            <w:r>
              <w:rPr>
                <w:color w:val="000000" w:themeColor="text1"/>
              </w:rPr>
              <w:t xml:space="preserve"> </w:t>
            </w:r>
            <w:r>
              <w:rPr>
                <w:rFonts w:hint="eastAsia"/>
                <w:color w:val="000000" w:themeColor="text1"/>
              </w:rPr>
              <w:t>6</w:t>
            </w:r>
            <w:r w:rsidR="0071358A">
              <w:rPr>
                <w:rFonts w:hint="eastAsia"/>
                <w:color w:val="000000" w:themeColor="text1"/>
              </w:rPr>
              <w:t>円</w:t>
            </w:r>
          </w:p>
        </w:tc>
        <w:tc>
          <w:tcPr>
            <w:tcW w:w="3775" w:type="dxa"/>
            <w:tcBorders>
              <w:bottom w:val="single" w:sz="4" w:space="0" w:color="auto"/>
            </w:tcBorders>
          </w:tcPr>
          <w:p w14:paraId="2E5BE1DD" w14:textId="69CE5778" w:rsidR="00F7467F" w:rsidRDefault="00487A00" w:rsidP="00F7467F">
            <w:pPr>
              <w:jc w:val="center"/>
              <w:rPr>
                <w:color w:val="000000" w:themeColor="text1"/>
              </w:rPr>
            </w:pPr>
            <w:r>
              <w:rPr>
                <w:rFonts w:hint="eastAsia"/>
                <w:color w:val="000000" w:themeColor="text1"/>
              </w:rPr>
              <w:t xml:space="preserve"> 1</w:t>
            </w:r>
            <w:r>
              <w:rPr>
                <w:color w:val="000000" w:themeColor="text1"/>
              </w:rPr>
              <w:t>83</w:t>
            </w:r>
            <w:r w:rsidR="0071358A">
              <w:rPr>
                <w:rFonts w:hint="eastAsia"/>
                <w:color w:val="000000" w:themeColor="text1"/>
              </w:rPr>
              <w:t>円</w:t>
            </w:r>
          </w:p>
        </w:tc>
      </w:tr>
      <w:tr w:rsidR="00373A9A" w14:paraId="5EC7C12C" w14:textId="77777777" w:rsidTr="00770C58">
        <w:trPr>
          <w:trHeight w:val="376"/>
        </w:trPr>
        <w:tc>
          <w:tcPr>
            <w:tcW w:w="4106" w:type="dxa"/>
          </w:tcPr>
          <w:p w14:paraId="5B882374" w14:textId="373693D1" w:rsidR="00373A9A" w:rsidRDefault="00373A9A" w:rsidP="00F7467F">
            <w:pPr>
              <w:jc w:val="center"/>
              <w:rPr>
                <w:color w:val="000000" w:themeColor="text1"/>
              </w:rPr>
            </w:pPr>
            <w:r>
              <w:rPr>
                <w:rFonts w:hint="eastAsia"/>
                <w:color w:val="000000" w:themeColor="text1"/>
              </w:rPr>
              <w:t>栄養管理体制加算</w:t>
            </w:r>
          </w:p>
        </w:tc>
        <w:tc>
          <w:tcPr>
            <w:tcW w:w="3443" w:type="dxa"/>
            <w:tcBorders>
              <w:right w:val="nil"/>
            </w:tcBorders>
          </w:tcPr>
          <w:p w14:paraId="10C4FC6C" w14:textId="0CE16186" w:rsidR="00373A9A" w:rsidRDefault="00770C58" w:rsidP="00373A9A">
            <w:pPr>
              <w:rPr>
                <w:color w:val="000000" w:themeColor="text1"/>
              </w:rPr>
            </w:pPr>
            <w:r>
              <w:rPr>
                <w:rFonts w:hint="eastAsia"/>
                <w:color w:val="000000" w:themeColor="text1"/>
              </w:rPr>
              <w:t>1</w:t>
            </w:r>
            <w:r>
              <w:rPr>
                <w:rFonts w:hint="eastAsia"/>
                <w:color w:val="000000" w:themeColor="text1"/>
              </w:rPr>
              <w:t>か</w:t>
            </w:r>
            <w:r w:rsidR="00373A9A">
              <w:rPr>
                <w:rFonts w:hint="eastAsia"/>
                <w:color w:val="000000" w:themeColor="text1"/>
              </w:rPr>
              <w:t>月</w:t>
            </w:r>
            <w:r>
              <w:rPr>
                <w:rFonts w:hint="eastAsia"/>
                <w:color w:val="000000" w:themeColor="text1"/>
              </w:rPr>
              <w:t>当</w:t>
            </w:r>
            <w:r w:rsidR="00373A9A">
              <w:rPr>
                <w:rFonts w:hint="eastAsia"/>
                <w:color w:val="000000" w:themeColor="text1"/>
              </w:rPr>
              <w:t>たり</w:t>
            </w:r>
            <w:r w:rsidR="00373A9A">
              <w:rPr>
                <w:rFonts w:hint="eastAsia"/>
                <w:color w:val="000000" w:themeColor="text1"/>
              </w:rPr>
              <w:t>3</w:t>
            </w:r>
            <w:r w:rsidR="00ED0932">
              <w:rPr>
                <w:rFonts w:hint="eastAsia"/>
                <w:color w:val="000000" w:themeColor="text1"/>
              </w:rPr>
              <w:t>1</w:t>
            </w:r>
            <w:r w:rsidR="00373A9A">
              <w:rPr>
                <w:rFonts w:hint="eastAsia"/>
                <w:color w:val="000000" w:themeColor="text1"/>
              </w:rPr>
              <w:t>円</w:t>
            </w:r>
          </w:p>
        </w:tc>
        <w:tc>
          <w:tcPr>
            <w:tcW w:w="3775" w:type="dxa"/>
            <w:tcBorders>
              <w:left w:val="nil"/>
            </w:tcBorders>
          </w:tcPr>
          <w:p w14:paraId="7014888F" w14:textId="77777777" w:rsidR="00373A9A" w:rsidRDefault="00373A9A" w:rsidP="00F7467F">
            <w:pPr>
              <w:jc w:val="center"/>
              <w:rPr>
                <w:color w:val="000000" w:themeColor="text1"/>
              </w:rPr>
            </w:pPr>
          </w:p>
        </w:tc>
      </w:tr>
      <w:tr w:rsidR="00F7467F" w14:paraId="38FAFD6D" w14:textId="77777777" w:rsidTr="00770C58">
        <w:trPr>
          <w:trHeight w:val="376"/>
        </w:trPr>
        <w:tc>
          <w:tcPr>
            <w:tcW w:w="4106" w:type="dxa"/>
          </w:tcPr>
          <w:p w14:paraId="769CF4D7" w14:textId="56CD13A9" w:rsidR="00F7467F" w:rsidRDefault="0071358A" w:rsidP="00F7467F">
            <w:pPr>
              <w:jc w:val="center"/>
              <w:rPr>
                <w:color w:val="000000" w:themeColor="text1"/>
              </w:rPr>
            </w:pPr>
            <w:r>
              <w:rPr>
                <w:rFonts w:hint="eastAsia"/>
                <w:color w:val="000000" w:themeColor="text1"/>
              </w:rPr>
              <w:t>初期加算</w:t>
            </w:r>
            <w:r>
              <w:rPr>
                <w:rFonts w:hint="eastAsia"/>
                <w:color w:val="000000" w:themeColor="text1"/>
              </w:rPr>
              <w:t>(</w:t>
            </w:r>
            <w:r>
              <w:rPr>
                <w:rFonts w:hint="eastAsia"/>
                <w:color w:val="000000" w:themeColor="text1"/>
              </w:rPr>
              <w:t>入居日から</w:t>
            </w:r>
            <w:r>
              <w:rPr>
                <w:rFonts w:hint="eastAsia"/>
                <w:color w:val="000000" w:themeColor="text1"/>
              </w:rPr>
              <w:t>30</w:t>
            </w:r>
            <w:r>
              <w:rPr>
                <w:rFonts w:hint="eastAsia"/>
                <w:color w:val="000000" w:themeColor="text1"/>
              </w:rPr>
              <w:t>日間のみ</w:t>
            </w:r>
            <w:r>
              <w:rPr>
                <w:rFonts w:hint="eastAsia"/>
                <w:color w:val="000000" w:themeColor="text1"/>
              </w:rPr>
              <w:t>)</w:t>
            </w:r>
          </w:p>
        </w:tc>
        <w:tc>
          <w:tcPr>
            <w:tcW w:w="3443" w:type="dxa"/>
          </w:tcPr>
          <w:p w14:paraId="7E69C12E" w14:textId="18880AEB" w:rsidR="0071358A" w:rsidRDefault="0071358A" w:rsidP="0071358A">
            <w:pPr>
              <w:jc w:val="center"/>
              <w:rPr>
                <w:color w:val="000000" w:themeColor="text1"/>
              </w:rPr>
            </w:pPr>
            <w:r>
              <w:rPr>
                <w:rFonts w:hint="eastAsia"/>
                <w:color w:val="000000" w:themeColor="text1"/>
              </w:rPr>
              <w:t>3</w:t>
            </w:r>
            <w:r w:rsidR="00B866C4">
              <w:rPr>
                <w:rFonts w:hint="eastAsia"/>
                <w:color w:val="000000" w:themeColor="text1"/>
              </w:rPr>
              <w:t>1</w:t>
            </w:r>
            <w:r>
              <w:rPr>
                <w:rFonts w:hint="eastAsia"/>
                <w:color w:val="000000" w:themeColor="text1"/>
              </w:rPr>
              <w:t>円</w:t>
            </w:r>
          </w:p>
        </w:tc>
        <w:tc>
          <w:tcPr>
            <w:tcW w:w="3775" w:type="dxa"/>
          </w:tcPr>
          <w:p w14:paraId="3A250343" w14:textId="2BFE7588" w:rsidR="00F7467F" w:rsidRDefault="00487A00" w:rsidP="00F7467F">
            <w:pPr>
              <w:jc w:val="center"/>
              <w:rPr>
                <w:color w:val="000000" w:themeColor="text1"/>
              </w:rPr>
            </w:pPr>
            <w:r>
              <w:rPr>
                <w:color w:val="000000" w:themeColor="text1"/>
              </w:rPr>
              <w:t xml:space="preserve"> </w:t>
            </w:r>
            <w:r w:rsidR="0071358A">
              <w:rPr>
                <w:rFonts w:hint="eastAsia"/>
                <w:color w:val="000000" w:themeColor="text1"/>
              </w:rPr>
              <w:t>9</w:t>
            </w:r>
            <w:r w:rsidR="00B866C4">
              <w:rPr>
                <w:rFonts w:hint="eastAsia"/>
                <w:color w:val="000000" w:themeColor="text1"/>
              </w:rPr>
              <w:t>13</w:t>
            </w:r>
            <w:r w:rsidR="0071358A">
              <w:rPr>
                <w:rFonts w:hint="eastAsia"/>
                <w:color w:val="000000" w:themeColor="text1"/>
              </w:rPr>
              <w:t>円</w:t>
            </w:r>
          </w:p>
        </w:tc>
      </w:tr>
      <w:tr w:rsidR="00766FEF" w14:paraId="5A4F0FDD" w14:textId="77777777" w:rsidTr="00770C58">
        <w:tc>
          <w:tcPr>
            <w:tcW w:w="4106" w:type="dxa"/>
          </w:tcPr>
          <w:p w14:paraId="5AE7C0D5" w14:textId="07CECAE6" w:rsidR="00766FEF" w:rsidRDefault="00766FEF" w:rsidP="00F7467F">
            <w:pPr>
              <w:rPr>
                <w:color w:val="000000" w:themeColor="text1"/>
              </w:rPr>
            </w:pPr>
            <w:r>
              <w:rPr>
                <w:rFonts w:hint="eastAsia"/>
                <w:color w:val="000000" w:themeColor="text1"/>
              </w:rPr>
              <w:t>介護職員処遇改善加算Ⅰ</w:t>
            </w:r>
          </w:p>
        </w:tc>
        <w:tc>
          <w:tcPr>
            <w:tcW w:w="7218" w:type="dxa"/>
            <w:gridSpan w:val="2"/>
          </w:tcPr>
          <w:p w14:paraId="07DD92A2" w14:textId="0E3DFD34" w:rsidR="00766FEF" w:rsidRDefault="00766FEF" w:rsidP="00F7467F">
            <w:pPr>
              <w:rPr>
                <w:color w:val="000000" w:themeColor="text1"/>
              </w:rPr>
            </w:pPr>
            <w:r>
              <w:rPr>
                <w:rFonts w:hint="eastAsia"/>
                <w:color w:val="000000" w:themeColor="text1"/>
              </w:rPr>
              <w:t>一月の介護保険総額に</w:t>
            </w:r>
            <w:r>
              <w:rPr>
                <w:rFonts w:hint="eastAsia"/>
                <w:color w:val="000000" w:themeColor="text1"/>
              </w:rPr>
              <w:t>11.1</w:t>
            </w:r>
            <w:r>
              <w:rPr>
                <w:rFonts w:hint="eastAsia"/>
                <w:color w:val="000000" w:themeColor="text1"/>
              </w:rPr>
              <w:t>％を乗じた額を算定</w:t>
            </w:r>
          </w:p>
        </w:tc>
      </w:tr>
      <w:tr w:rsidR="00766FEF" w14:paraId="523E3077" w14:textId="77777777" w:rsidTr="00770C58">
        <w:tc>
          <w:tcPr>
            <w:tcW w:w="4106" w:type="dxa"/>
          </w:tcPr>
          <w:p w14:paraId="26208846" w14:textId="54F2A634" w:rsidR="00766FEF" w:rsidRDefault="00766FEF" w:rsidP="00F7467F">
            <w:pPr>
              <w:rPr>
                <w:color w:val="000000" w:themeColor="text1"/>
              </w:rPr>
            </w:pPr>
            <w:r>
              <w:rPr>
                <w:rFonts w:hint="eastAsia"/>
                <w:color w:val="000000" w:themeColor="text1"/>
              </w:rPr>
              <w:t>介護職員等特定処遇改善加算</w:t>
            </w:r>
            <w:r w:rsidR="00AC7319">
              <w:rPr>
                <w:rFonts w:hint="eastAsia"/>
                <w:color w:val="000000" w:themeColor="text1"/>
              </w:rPr>
              <w:t>Ⅱ</w:t>
            </w:r>
          </w:p>
        </w:tc>
        <w:tc>
          <w:tcPr>
            <w:tcW w:w="7218" w:type="dxa"/>
            <w:gridSpan w:val="2"/>
          </w:tcPr>
          <w:p w14:paraId="4918A9FD" w14:textId="31A53697" w:rsidR="00766FEF" w:rsidRDefault="00766FEF" w:rsidP="00F7467F">
            <w:pPr>
              <w:rPr>
                <w:color w:val="000000" w:themeColor="text1"/>
              </w:rPr>
            </w:pPr>
            <w:r>
              <w:rPr>
                <w:rFonts w:hint="eastAsia"/>
                <w:color w:val="000000" w:themeColor="text1"/>
              </w:rPr>
              <w:t>一月の介護保険総額に</w:t>
            </w:r>
            <w:r w:rsidR="00487A00">
              <w:rPr>
                <w:rFonts w:hint="eastAsia"/>
                <w:color w:val="000000" w:themeColor="text1"/>
              </w:rPr>
              <w:t>2</w:t>
            </w:r>
            <w:r w:rsidR="00487A00">
              <w:rPr>
                <w:color w:val="000000" w:themeColor="text1"/>
              </w:rPr>
              <w:t>.3</w:t>
            </w:r>
            <w:r>
              <w:rPr>
                <w:rFonts w:hint="eastAsia"/>
                <w:color w:val="000000" w:themeColor="text1"/>
              </w:rPr>
              <w:t>％を乗じた額を算定</w:t>
            </w:r>
          </w:p>
        </w:tc>
      </w:tr>
      <w:tr w:rsidR="00770C58" w14:paraId="4F4E730C" w14:textId="77777777" w:rsidTr="00770C58">
        <w:tc>
          <w:tcPr>
            <w:tcW w:w="4106" w:type="dxa"/>
          </w:tcPr>
          <w:p w14:paraId="2B6FE3C4" w14:textId="6F318BF9" w:rsidR="00770C58" w:rsidRDefault="00770C58" w:rsidP="00F7467F">
            <w:pPr>
              <w:rPr>
                <w:color w:val="000000" w:themeColor="text1"/>
              </w:rPr>
            </w:pPr>
            <w:r>
              <w:rPr>
                <w:rFonts w:hint="eastAsia"/>
                <w:color w:val="000000" w:themeColor="text1"/>
              </w:rPr>
              <w:t>介護職員等ベースアップ等支援加算</w:t>
            </w:r>
          </w:p>
        </w:tc>
        <w:tc>
          <w:tcPr>
            <w:tcW w:w="7218" w:type="dxa"/>
            <w:gridSpan w:val="2"/>
          </w:tcPr>
          <w:p w14:paraId="7E81A972" w14:textId="65E8F17E" w:rsidR="00770C58" w:rsidRDefault="00770C58" w:rsidP="00F7467F">
            <w:pPr>
              <w:rPr>
                <w:color w:val="000000" w:themeColor="text1"/>
              </w:rPr>
            </w:pPr>
            <w:r>
              <w:rPr>
                <w:rFonts w:hint="eastAsia"/>
                <w:color w:val="000000" w:themeColor="text1"/>
              </w:rPr>
              <w:t>一月の介護保険総額に</w:t>
            </w:r>
            <w:r>
              <w:rPr>
                <w:rFonts w:hint="eastAsia"/>
                <w:color w:val="000000" w:themeColor="text1"/>
              </w:rPr>
              <w:t>2.3%</w:t>
            </w:r>
            <w:r>
              <w:rPr>
                <w:rFonts w:hint="eastAsia"/>
                <w:color w:val="000000" w:themeColor="text1"/>
              </w:rPr>
              <w:t>を乗じた額を算定</w:t>
            </w:r>
          </w:p>
        </w:tc>
      </w:tr>
      <w:tr w:rsidR="00373A9A" w14:paraId="2287478E" w14:textId="77777777" w:rsidTr="00770C58">
        <w:tc>
          <w:tcPr>
            <w:tcW w:w="4106" w:type="dxa"/>
          </w:tcPr>
          <w:p w14:paraId="4EAB4F74" w14:textId="67B08A03" w:rsidR="00373A9A" w:rsidRDefault="00373A9A" w:rsidP="00F7467F">
            <w:pPr>
              <w:rPr>
                <w:color w:val="000000" w:themeColor="text1"/>
              </w:rPr>
            </w:pPr>
            <w:r>
              <w:rPr>
                <w:rFonts w:hint="eastAsia"/>
                <w:color w:val="000000" w:themeColor="text1"/>
              </w:rPr>
              <w:t>入院時費用加算</w:t>
            </w:r>
          </w:p>
        </w:tc>
        <w:tc>
          <w:tcPr>
            <w:tcW w:w="7218" w:type="dxa"/>
            <w:gridSpan w:val="2"/>
          </w:tcPr>
          <w:p w14:paraId="1D13FAC0" w14:textId="004E0A3A" w:rsidR="00373A9A" w:rsidRDefault="00373A9A" w:rsidP="00F7467F">
            <w:pPr>
              <w:rPr>
                <w:color w:val="000000" w:themeColor="text1"/>
              </w:rPr>
            </w:pPr>
            <w:r>
              <w:rPr>
                <w:rFonts w:hint="eastAsia"/>
                <w:color w:val="000000" w:themeColor="text1"/>
              </w:rPr>
              <w:t>入院した月に最大</w:t>
            </w:r>
            <w:r>
              <w:rPr>
                <w:rFonts w:hint="eastAsia"/>
                <w:color w:val="000000" w:themeColor="text1"/>
              </w:rPr>
              <w:t>6</w:t>
            </w:r>
            <w:r>
              <w:rPr>
                <w:rFonts w:hint="eastAsia"/>
                <w:color w:val="000000" w:themeColor="text1"/>
              </w:rPr>
              <w:t xml:space="preserve">日　</w:t>
            </w:r>
            <w:r>
              <w:rPr>
                <w:rFonts w:hint="eastAsia"/>
                <w:color w:val="000000" w:themeColor="text1"/>
              </w:rPr>
              <w:t>1</w:t>
            </w:r>
            <w:r>
              <w:rPr>
                <w:rFonts w:hint="eastAsia"/>
                <w:color w:val="000000" w:themeColor="text1"/>
              </w:rPr>
              <w:t>日</w:t>
            </w:r>
            <w:r>
              <w:rPr>
                <w:rFonts w:hint="eastAsia"/>
                <w:color w:val="000000" w:themeColor="text1"/>
              </w:rPr>
              <w:t>2</w:t>
            </w:r>
            <w:r w:rsidR="006A7111">
              <w:rPr>
                <w:rFonts w:hint="eastAsia"/>
                <w:color w:val="000000" w:themeColor="text1"/>
              </w:rPr>
              <w:t>50</w:t>
            </w:r>
            <w:r w:rsidR="006A7111">
              <w:rPr>
                <w:rFonts w:hint="eastAsia"/>
                <w:color w:val="000000" w:themeColor="text1"/>
              </w:rPr>
              <w:t>円算定</w:t>
            </w:r>
          </w:p>
        </w:tc>
      </w:tr>
    </w:tbl>
    <w:p w14:paraId="7C198799" w14:textId="77777777" w:rsidR="00766FEF" w:rsidRDefault="00766FEF" w:rsidP="00F7467F">
      <w:pPr>
        <w:rPr>
          <w:color w:val="000000" w:themeColor="text1"/>
        </w:rPr>
      </w:pPr>
    </w:p>
    <w:p w14:paraId="02019923" w14:textId="4F32E290" w:rsidR="0071358A" w:rsidRPr="004150BC" w:rsidRDefault="0071358A" w:rsidP="0071358A">
      <w:pPr>
        <w:rPr>
          <w:b/>
          <w:color w:val="000000" w:themeColor="text1"/>
          <w:sz w:val="36"/>
          <w:szCs w:val="32"/>
        </w:rPr>
      </w:pPr>
      <w:r>
        <w:rPr>
          <w:rFonts w:hint="eastAsia"/>
          <w:b/>
          <w:color w:val="000000" w:themeColor="text1"/>
          <w:sz w:val="36"/>
          <w:szCs w:val="32"/>
        </w:rPr>
        <w:t>●その他</w:t>
      </w:r>
      <w:r w:rsidRPr="004150BC">
        <w:rPr>
          <w:rFonts w:hint="eastAsia"/>
          <w:b/>
          <w:color w:val="000000" w:themeColor="text1"/>
          <w:sz w:val="36"/>
          <w:szCs w:val="32"/>
        </w:rPr>
        <w:t>料金</w:t>
      </w:r>
    </w:p>
    <w:tbl>
      <w:tblPr>
        <w:tblStyle w:val="a4"/>
        <w:tblW w:w="0" w:type="auto"/>
        <w:tblLook w:val="04A0" w:firstRow="1" w:lastRow="0" w:firstColumn="1" w:lastColumn="0" w:noHBand="0" w:noVBand="1"/>
      </w:tblPr>
      <w:tblGrid>
        <w:gridCol w:w="3256"/>
        <w:gridCol w:w="3402"/>
        <w:gridCol w:w="4666"/>
      </w:tblGrid>
      <w:tr w:rsidR="0071358A" w14:paraId="06EDAEA9" w14:textId="77777777" w:rsidTr="00985070">
        <w:trPr>
          <w:trHeight w:val="377"/>
        </w:trPr>
        <w:tc>
          <w:tcPr>
            <w:tcW w:w="3256" w:type="dxa"/>
          </w:tcPr>
          <w:p w14:paraId="408EA763" w14:textId="0F6B07C0" w:rsidR="0071358A" w:rsidRDefault="00985070" w:rsidP="00C37D85">
            <w:pPr>
              <w:rPr>
                <w:color w:val="000000" w:themeColor="text1"/>
              </w:rPr>
            </w:pPr>
            <w:r>
              <w:rPr>
                <w:rFonts w:hint="eastAsia"/>
                <w:color w:val="000000" w:themeColor="text1"/>
              </w:rPr>
              <w:t>費目</w:t>
            </w:r>
          </w:p>
        </w:tc>
        <w:tc>
          <w:tcPr>
            <w:tcW w:w="3402" w:type="dxa"/>
          </w:tcPr>
          <w:p w14:paraId="3BB84E71" w14:textId="7724DDBB" w:rsidR="0071358A" w:rsidRDefault="00985070" w:rsidP="00C37D85">
            <w:pPr>
              <w:rPr>
                <w:color w:val="000000" w:themeColor="text1"/>
              </w:rPr>
            </w:pPr>
            <w:r>
              <w:rPr>
                <w:rFonts w:hint="eastAsia"/>
                <w:color w:val="000000" w:themeColor="text1"/>
              </w:rPr>
              <w:t>料金</w:t>
            </w:r>
          </w:p>
        </w:tc>
        <w:tc>
          <w:tcPr>
            <w:tcW w:w="4666" w:type="dxa"/>
          </w:tcPr>
          <w:p w14:paraId="28A617D9" w14:textId="0C35CD42" w:rsidR="0071358A" w:rsidRDefault="00985070" w:rsidP="00C37D85">
            <w:pPr>
              <w:rPr>
                <w:color w:val="000000" w:themeColor="text1"/>
              </w:rPr>
            </w:pPr>
            <w:r>
              <w:rPr>
                <w:rFonts w:hint="eastAsia"/>
                <w:color w:val="000000" w:themeColor="text1"/>
              </w:rPr>
              <w:t>内訳</w:t>
            </w:r>
          </w:p>
        </w:tc>
      </w:tr>
      <w:tr w:rsidR="0071358A" w14:paraId="4B416CE1" w14:textId="77777777" w:rsidTr="00985070">
        <w:trPr>
          <w:trHeight w:val="377"/>
        </w:trPr>
        <w:tc>
          <w:tcPr>
            <w:tcW w:w="3256" w:type="dxa"/>
          </w:tcPr>
          <w:p w14:paraId="6752402A" w14:textId="675268B9" w:rsidR="0071358A" w:rsidRDefault="00985070" w:rsidP="00C37D85">
            <w:pPr>
              <w:rPr>
                <w:color w:val="000000" w:themeColor="text1"/>
              </w:rPr>
            </w:pPr>
            <w:r>
              <w:rPr>
                <w:rFonts w:hint="eastAsia"/>
                <w:color w:val="000000" w:themeColor="text1"/>
              </w:rPr>
              <w:t>家賃</w:t>
            </w:r>
          </w:p>
        </w:tc>
        <w:tc>
          <w:tcPr>
            <w:tcW w:w="3402" w:type="dxa"/>
          </w:tcPr>
          <w:p w14:paraId="597482FE" w14:textId="1122283D" w:rsidR="0071358A" w:rsidRDefault="00682275" w:rsidP="00C37D85">
            <w:pPr>
              <w:rPr>
                <w:color w:val="000000" w:themeColor="text1"/>
              </w:rPr>
            </w:pPr>
            <w:r>
              <w:rPr>
                <w:rFonts w:hint="eastAsia"/>
                <w:color w:val="000000" w:themeColor="text1"/>
              </w:rPr>
              <w:t>42</w:t>
            </w:r>
            <w:r w:rsidR="00985070">
              <w:rPr>
                <w:rFonts w:hint="eastAsia"/>
                <w:color w:val="000000" w:themeColor="text1"/>
              </w:rPr>
              <w:t>,000</w:t>
            </w:r>
            <w:r w:rsidR="00985070">
              <w:rPr>
                <w:rFonts w:hint="eastAsia"/>
                <w:color w:val="000000" w:themeColor="text1"/>
              </w:rPr>
              <w:t>円</w:t>
            </w:r>
            <w:r w:rsidR="00985070">
              <w:rPr>
                <w:rFonts w:hint="eastAsia"/>
                <w:color w:val="000000" w:themeColor="text1"/>
              </w:rPr>
              <w:t>/</w:t>
            </w:r>
            <w:r w:rsidR="00985070">
              <w:rPr>
                <w:rFonts w:hint="eastAsia"/>
                <w:color w:val="000000" w:themeColor="text1"/>
              </w:rPr>
              <w:t>月</w:t>
            </w:r>
          </w:p>
        </w:tc>
        <w:tc>
          <w:tcPr>
            <w:tcW w:w="4666" w:type="dxa"/>
          </w:tcPr>
          <w:p w14:paraId="65D22E27" w14:textId="77777777" w:rsidR="0071358A" w:rsidRDefault="0071358A" w:rsidP="00C37D85">
            <w:pPr>
              <w:rPr>
                <w:color w:val="000000" w:themeColor="text1"/>
              </w:rPr>
            </w:pPr>
          </w:p>
        </w:tc>
      </w:tr>
      <w:tr w:rsidR="0071358A" w14:paraId="41A9B551" w14:textId="77777777" w:rsidTr="00985070">
        <w:trPr>
          <w:trHeight w:val="377"/>
        </w:trPr>
        <w:tc>
          <w:tcPr>
            <w:tcW w:w="3256" w:type="dxa"/>
          </w:tcPr>
          <w:p w14:paraId="27FABDFE" w14:textId="60933565" w:rsidR="0071358A" w:rsidRDefault="00985070" w:rsidP="00C37D85">
            <w:pPr>
              <w:rPr>
                <w:color w:val="000000" w:themeColor="text1"/>
              </w:rPr>
            </w:pPr>
            <w:r>
              <w:rPr>
                <w:rFonts w:hint="eastAsia"/>
                <w:color w:val="000000" w:themeColor="text1"/>
              </w:rPr>
              <w:t>水道光熱費</w:t>
            </w:r>
          </w:p>
        </w:tc>
        <w:tc>
          <w:tcPr>
            <w:tcW w:w="3402" w:type="dxa"/>
          </w:tcPr>
          <w:p w14:paraId="59579356" w14:textId="7AAD0A2F" w:rsidR="0071358A" w:rsidRDefault="00985070" w:rsidP="00C37D85">
            <w:pPr>
              <w:rPr>
                <w:color w:val="000000" w:themeColor="text1"/>
              </w:rPr>
            </w:pPr>
            <w:r>
              <w:rPr>
                <w:rFonts w:hint="eastAsia"/>
                <w:color w:val="000000" w:themeColor="text1"/>
              </w:rPr>
              <w:t>15,400</w:t>
            </w:r>
            <w:r>
              <w:rPr>
                <w:rFonts w:hint="eastAsia"/>
                <w:color w:val="000000" w:themeColor="text1"/>
              </w:rPr>
              <w:t>円</w:t>
            </w:r>
            <w:r>
              <w:rPr>
                <w:rFonts w:hint="eastAsia"/>
                <w:color w:val="000000" w:themeColor="text1"/>
              </w:rPr>
              <w:t>/</w:t>
            </w:r>
            <w:r>
              <w:rPr>
                <w:rFonts w:hint="eastAsia"/>
                <w:color w:val="000000" w:themeColor="text1"/>
              </w:rPr>
              <w:t>月</w:t>
            </w:r>
          </w:p>
        </w:tc>
        <w:tc>
          <w:tcPr>
            <w:tcW w:w="4666" w:type="dxa"/>
          </w:tcPr>
          <w:p w14:paraId="0FBC30D3" w14:textId="5EA5D8B4" w:rsidR="0071358A" w:rsidRDefault="00F77790" w:rsidP="00C37D85">
            <w:pPr>
              <w:rPr>
                <w:color w:val="000000" w:themeColor="text1"/>
              </w:rPr>
            </w:pPr>
            <w:r>
              <w:rPr>
                <w:rFonts w:hint="eastAsia"/>
                <w:color w:val="000000" w:themeColor="text1"/>
              </w:rPr>
              <w:t>冬季</w:t>
            </w:r>
            <w:r>
              <w:rPr>
                <w:rFonts w:hint="eastAsia"/>
                <w:color w:val="000000" w:themeColor="text1"/>
              </w:rPr>
              <w:t>(12</w:t>
            </w:r>
            <w:r>
              <w:rPr>
                <w:rFonts w:hint="eastAsia"/>
                <w:color w:val="000000" w:themeColor="text1"/>
              </w:rPr>
              <w:t>月～</w:t>
            </w:r>
            <w:r>
              <w:rPr>
                <w:rFonts w:hint="eastAsia"/>
                <w:color w:val="000000" w:themeColor="text1"/>
              </w:rPr>
              <w:t>3</w:t>
            </w:r>
            <w:r>
              <w:rPr>
                <w:rFonts w:hint="eastAsia"/>
                <w:color w:val="000000" w:themeColor="text1"/>
              </w:rPr>
              <w:t>月</w:t>
            </w:r>
            <w:r>
              <w:rPr>
                <w:rFonts w:hint="eastAsia"/>
                <w:color w:val="000000" w:themeColor="text1"/>
              </w:rPr>
              <w:t>)</w:t>
            </w:r>
            <w:r>
              <w:rPr>
                <w:rFonts w:hint="eastAsia"/>
                <w:color w:val="000000" w:themeColor="text1"/>
              </w:rPr>
              <w:t>は月</w:t>
            </w:r>
            <w:r>
              <w:rPr>
                <w:rFonts w:hint="eastAsia"/>
                <w:color w:val="000000" w:themeColor="text1"/>
              </w:rPr>
              <w:t>100</w:t>
            </w:r>
            <w:r>
              <w:rPr>
                <w:rFonts w:hint="eastAsia"/>
                <w:color w:val="000000" w:themeColor="text1"/>
              </w:rPr>
              <w:t>円加算</w:t>
            </w:r>
          </w:p>
        </w:tc>
      </w:tr>
      <w:tr w:rsidR="0071358A" w14:paraId="0837368B" w14:textId="77777777" w:rsidTr="00985070">
        <w:trPr>
          <w:trHeight w:val="377"/>
        </w:trPr>
        <w:tc>
          <w:tcPr>
            <w:tcW w:w="3256" w:type="dxa"/>
          </w:tcPr>
          <w:p w14:paraId="269DB3C7" w14:textId="07B8CD8A" w:rsidR="0071358A" w:rsidRDefault="00985070" w:rsidP="00C37D85">
            <w:pPr>
              <w:rPr>
                <w:color w:val="000000" w:themeColor="text1"/>
              </w:rPr>
            </w:pPr>
            <w:r>
              <w:rPr>
                <w:rFonts w:hint="eastAsia"/>
                <w:color w:val="000000" w:themeColor="text1"/>
              </w:rPr>
              <w:t>食材料費</w:t>
            </w:r>
          </w:p>
        </w:tc>
        <w:tc>
          <w:tcPr>
            <w:tcW w:w="3402" w:type="dxa"/>
          </w:tcPr>
          <w:p w14:paraId="0B069A7C" w14:textId="653EBA3C" w:rsidR="0071358A" w:rsidRDefault="00985070" w:rsidP="00C37D85">
            <w:pPr>
              <w:rPr>
                <w:color w:val="000000" w:themeColor="text1"/>
              </w:rPr>
            </w:pPr>
            <w:r>
              <w:rPr>
                <w:rFonts w:hint="eastAsia"/>
                <w:color w:val="000000" w:themeColor="text1"/>
              </w:rPr>
              <w:t>1,250</w:t>
            </w:r>
            <w:r>
              <w:rPr>
                <w:rFonts w:hint="eastAsia"/>
                <w:color w:val="000000" w:themeColor="text1"/>
              </w:rPr>
              <w:t>円</w:t>
            </w:r>
            <w:r>
              <w:rPr>
                <w:rFonts w:hint="eastAsia"/>
                <w:color w:val="000000" w:themeColor="text1"/>
              </w:rPr>
              <w:t>/</w:t>
            </w:r>
            <w:r>
              <w:rPr>
                <w:rFonts w:hint="eastAsia"/>
                <w:color w:val="000000" w:themeColor="text1"/>
              </w:rPr>
              <w:t>日</w:t>
            </w:r>
          </w:p>
        </w:tc>
        <w:tc>
          <w:tcPr>
            <w:tcW w:w="4666" w:type="dxa"/>
          </w:tcPr>
          <w:p w14:paraId="17613B93" w14:textId="7028130D" w:rsidR="0071358A" w:rsidRDefault="00985070" w:rsidP="00C37D85">
            <w:pPr>
              <w:rPr>
                <w:color w:val="000000" w:themeColor="text1"/>
              </w:rPr>
            </w:pPr>
            <w:r>
              <w:rPr>
                <w:rFonts w:hint="eastAsia"/>
                <w:color w:val="000000" w:themeColor="text1"/>
              </w:rPr>
              <w:t>朝食</w:t>
            </w:r>
            <w:r>
              <w:rPr>
                <w:rFonts w:hint="eastAsia"/>
                <w:color w:val="000000" w:themeColor="text1"/>
              </w:rPr>
              <w:t>370</w:t>
            </w:r>
            <w:r>
              <w:rPr>
                <w:rFonts w:hint="eastAsia"/>
                <w:color w:val="000000" w:themeColor="text1"/>
              </w:rPr>
              <w:t>円　昼食</w:t>
            </w:r>
            <w:r>
              <w:rPr>
                <w:rFonts w:hint="eastAsia"/>
                <w:color w:val="000000" w:themeColor="text1"/>
              </w:rPr>
              <w:t>440</w:t>
            </w:r>
            <w:r>
              <w:rPr>
                <w:rFonts w:hint="eastAsia"/>
                <w:color w:val="000000" w:themeColor="text1"/>
              </w:rPr>
              <w:t>円　夕食</w:t>
            </w:r>
            <w:r>
              <w:rPr>
                <w:rFonts w:hint="eastAsia"/>
                <w:color w:val="000000" w:themeColor="text1"/>
              </w:rPr>
              <w:t>440</w:t>
            </w:r>
            <w:r>
              <w:rPr>
                <w:rFonts w:hint="eastAsia"/>
                <w:color w:val="000000" w:themeColor="text1"/>
              </w:rPr>
              <w:t>円</w:t>
            </w:r>
          </w:p>
        </w:tc>
      </w:tr>
      <w:tr w:rsidR="0071358A" w14:paraId="2C0533D3" w14:textId="77777777" w:rsidTr="00985070">
        <w:trPr>
          <w:trHeight w:val="377"/>
        </w:trPr>
        <w:tc>
          <w:tcPr>
            <w:tcW w:w="3256" w:type="dxa"/>
          </w:tcPr>
          <w:p w14:paraId="4934388E" w14:textId="18C64B70" w:rsidR="0071358A" w:rsidRDefault="00985070" w:rsidP="00C37D85">
            <w:pPr>
              <w:rPr>
                <w:color w:val="000000" w:themeColor="text1"/>
              </w:rPr>
            </w:pPr>
            <w:r>
              <w:rPr>
                <w:rFonts w:hint="eastAsia"/>
                <w:color w:val="000000" w:themeColor="text1"/>
              </w:rPr>
              <w:t>入居一時金</w:t>
            </w:r>
          </w:p>
        </w:tc>
        <w:tc>
          <w:tcPr>
            <w:tcW w:w="3402" w:type="dxa"/>
          </w:tcPr>
          <w:p w14:paraId="736A730E" w14:textId="056BB24D" w:rsidR="0071358A" w:rsidRDefault="00985070" w:rsidP="00C37D85">
            <w:pPr>
              <w:rPr>
                <w:color w:val="000000" w:themeColor="text1"/>
              </w:rPr>
            </w:pPr>
            <w:r>
              <w:rPr>
                <w:rFonts w:hint="eastAsia"/>
                <w:color w:val="000000" w:themeColor="text1"/>
              </w:rPr>
              <w:t>11</w:t>
            </w:r>
            <w:r w:rsidR="007E3F1D">
              <w:rPr>
                <w:rFonts w:hint="eastAsia"/>
                <w:color w:val="000000" w:themeColor="text1"/>
              </w:rPr>
              <w:t>4</w:t>
            </w:r>
            <w:r>
              <w:rPr>
                <w:rFonts w:hint="eastAsia"/>
                <w:color w:val="000000" w:themeColor="text1"/>
              </w:rPr>
              <w:t>,800</w:t>
            </w:r>
            <w:r>
              <w:rPr>
                <w:rFonts w:hint="eastAsia"/>
                <w:color w:val="000000" w:themeColor="text1"/>
              </w:rPr>
              <w:t>円</w:t>
            </w:r>
          </w:p>
        </w:tc>
        <w:tc>
          <w:tcPr>
            <w:tcW w:w="4666" w:type="dxa"/>
          </w:tcPr>
          <w:p w14:paraId="55CCC743" w14:textId="4B6234A8" w:rsidR="0071358A" w:rsidRDefault="007E3F1D" w:rsidP="00C37D85">
            <w:pPr>
              <w:rPr>
                <w:color w:val="000000" w:themeColor="text1"/>
              </w:rPr>
            </w:pPr>
            <w:r>
              <w:rPr>
                <w:rFonts w:hint="eastAsia"/>
                <w:color w:val="000000" w:themeColor="text1"/>
              </w:rPr>
              <w:t>(</w:t>
            </w:r>
            <w:r>
              <w:rPr>
                <w:rFonts w:hint="eastAsia"/>
                <w:color w:val="000000" w:themeColor="text1"/>
              </w:rPr>
              <w:t>家賃＋水道光熱費</w:t>
            </w:r>
            <w:r>
              <w:rPr>
                <w:rFonts w:hint="eastAsia"/>
                <w:color w:val="000000" w:themeColor="text1"/>
              </w:rPr>
              <w:t>)</w:t>
            </w:r>
            <w:r>
              <w:rPr>
                <w:rFonts w:hint="eastAsia"/>
                <w:color w:val="000000" w:themeColor="text1"/>
              </w:rPr>
              <w:t>×</w:t>
            </w:r>
            <w:r>
              <w:rPr>
                <w:rFonts w:hint="eastAsia"/>
                <w:color w:val="000000" w:themeColor="text1"/>
              </w:rPr>
              <w:t>2</w:t>
            </w:r>
            <w:r>
              <w:rPr>
                <w:rFonts w:hint="eastAsia"/>
                <w:color w:val="000000" w:themeColor="text1"/>
              </w:rPr>
              <w:t>ヶ月分</w:t>
            </w:r>
          </w:p>
        </w:tc>
      </w:tr>
      <w:tr w:rsidR="0071358A" w14:paraId="0E3F7E22" w14:textId="77777777" w:rsidTr="00985070">
        <w:trPr>
          <w:trHeight w:val="377"/>
        </w:trPr>
        <w:tc>
          <w:tcPr>
            <w:tcW w:w="3256" w:type="dxa"/>
          </w:tcPr>
          <w:p w14:paraId="5EA2015D" w14:textId="0A32A8C8" w:rsidR="0071358A" w:rsidRDefault="00985070" w:rsidP="00C37D85">
            <w:pPr>
              <w:rPr>
                <w:color w:val="000000" w:themeColor="text1"/>
              </w:rPr>
            </w:pPr>
            <w:r>
              <w:rPr>
                <w:rFonts w:hint="eastAsia"/>
                <w:color w:val="000000" w:themeColor="text1"/>
              </w:rPr>
              <w:t>その他</w:t>
            </w:r>
          </w:p>
        </w:tc>
        <w:tc>
          <w:tcPr>
            <w:tcW w:w="3402" w:type="dxa"/>
          </w:tcPr>
          <w:p w14:paraId="081B3337" w14:textId="792900C7" w:rsidR="0071358A" w:rsidRDefault="00985070" w:rsidP="00C37D85">
            <w:pPr>
              <w:rPr>
                <w:color w:val="000000" w:themeColor="text1"/>
              </w:rPr>
            </w:pPr>
            <w:r>
              <w:rPr>
                <w:rFonts w:hint="eastAsia"/>
                <w:color w:val="000000" w:themeColor="text1"/>
              </w:rPr>
              <w:t>実費</w:t>
            </w:r>
          </w:p>
        </w:tc>
        <w:tc>
          <w:tcPr>
            <w:tcW w:w="4666" w:type="dxa"/>
          </w:tcPr>
          <w:p w14:paraId="16888413" w14:textId="5BF0E442" w:rsidR="0071358A" w:rsidRDefault="00985070" w:rsidP="00C37D85">
            <w:pPr>
              <w:rPr>
                <w:color w:val="000000" w:themeColor="text1"/>
              </w:rPr>
            </w:pPr>
            <w:r>
              <w:rPr>
                <w:rFonts w:hint="eastAsia"/>
                <w:color w:val="000000" w:themeColor="text1"/>
              </w:rPr>
              <w:t>散髪代、紙オムツ、教育娯楽費など</w:t>
            </w:r>
          </w:p>
        </w:tc>
      </w:tr>
    </w:tbl>
    <w:p w14:paraId="523B0CC1" w14:textId="281D7A32" w:rsidR="00C37D85" w:rsidRPr="008C0540" w:rsidRDefault="00C37D85" w:rsidP="00C37D85">
      <w:pPr>
        <w:rPr>
          <w:color w:val="000000" w:themeColor="text1"/>
        </w:rPr>
      </w:pPr>
    </w:p>
    <w:p w14:paraId="3E653882" w14:textId="45F8E596" w:rsidR="00C37D85" w:rsidRDefault="00770C58" w:rsidP="00C37D85">
      <w:pPr>
        <w:rPr>
          <w:rFonts w:asciiTheme="minorEastAsia" w:hAnsiTheme="minorEastAsia"/>
          <w:color w:val="000000" w:themeColor="text1"/>
        </w:rPr>
      </w:pPr>
      <w:r>
        <w:rPr>
          <w:noProof/>
          <w:color w:val="000000" w:themeColor="text1"/>
          <w:sz w:val="48"/>
          <w:szCs w:val="48"/>
        </w:rPr>
        <w:drawing>
          <wp:anchor distT="0" distB="0" distL="114300" distR="114300" simplePos="0" relativeHeight="251713536" behindDoc="0" locked="0" layoutInCell="1" allowOverlap="1" wp14:anchorId="0F7BC823" wp14:editId="307D6F06">
            <wp:simplePos x="0" y="0"/>
            <wp:positionH relativeFrom="column">
              <wp:posOffset>2151380</wp:posOffset>
            </wp:positionH>
            <wp:positionV relativeFrom="paragraph">
              <wp:posOffset>70485</wp:posOffset>
            </wp:positionV>
            <wp:extent cx="2629379" cy="1413587"/>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35357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9379" cy="1413587"/>
                    </a:xfrm>
                    <a:prstGeom prst="rect">
                      <a:avLst/>
                    </a:prstGeom>
                  </pic:spPr>
                </pic:pic>
              </a:graphicData>
            </a:graphic>
            <wp14:sizeRelH relativeFrom="margin">
              <wp14:pctWidth>0</wp14:pctWidth>
            </wp14:sizeRelH>
            <wp14:sizeRelV relativeFrom="margin">
              <wp14:pctHeight>0</wp14:pctHeight>
            </wp14:sizeRelV>
          </wp:anchor>
        </w:drawing>
      </w:r>
    </w:p>
    <w:p w14:paraId="23BEA459" w14:textId="77777777" w:rsidR="00036B3D" w:rsidRPr="00C53005" w:rsidRDefault="00036B3D" w:rsidP="00C37D85">
      <w:pPr>
        <w:rPr>
          <w:rFonts w:asciiTheme="minorEastAsia" w:hAnsiTheme="minorEastAsia"/>
          <w:color w:val="000000" w:themeColor="text1"/>
        </w:rPr>
      </w:pPr>
    </w:p>
    <w:p w14:paraId="4C359863" w14:textId="6E40C600" w:rsidR="008C0540" w:rsidRPr="00C37D85" w:rsidRDefault="008C0540">
      <w:pPr>
        <w:rPr>
          <w:color w:val="000000" w:themeColor="text1"/>
        </w:rPr>
      </w:pPr>
    </w:p>
    <w:sectPr w:rsidR="008C0540" w:rsidRPr="00C37D85" w:rsidSect="008C0540">
      <w:pgSz w:w="23814" w:h="16839" w:orient="landscape" w:code="8"/>
      <w:pgMar w:top="360" w:right="360" w:bottom="360" w:left="360" w:header="0" w:footer="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19AA" w14:textId="77777777" w:rsidR="00C814FB" w:rsidRDefault="00C814FB" w:rsidP="005E4177">
      <w:r>
        <w:separator/>
      </w:r>
    </w:p>
  </w:endnote>
  <w:endnote w:type="continuationSeparator" w:id="0">
    <w:p w14:paraId="52FD0BF7" w14:textId="77777777" w:rsidR="00C814FB" w:rsidRDefault="00C814FB" w:rsidP="005E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9114" w14:textId="77777777" w:rsidR="00C814FB" w:rsidRDefault="00C814FB" w:rsidP="005E4177">
      <w:r>
        <w:separator/>
      </w:r>
    </w:p>
  </w:footnote>
  <w:footnote w:type="continuationSeparator" w:id="0">
    <w:p w14:paraId="69AC0284" w14:textId="77777777" w:rsidR="00C814FB" w:rsidRDefault="00C814FB" w:rsidP="005E4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67B"/>
    <w:multiLevelType w:val="hybridMultilevel"/>
    <w:tmpl w:val="9B5E1384"/>
    <w:lvl w:ilvl="0" w:tplc="531270E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097623"/>
    <w:multiLevelType w:val="hybridMultilevel"/>
    <w:tmpl w:val="CCEE4D1A"/>
    <w:lvl w:ilvl="0" w:tplc="576E6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DA4D54"/>
    <w:multiLevelType w:val="multilevel"/>
    <w:tmpl w:val="AA4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2625F"/>
    <w:multiLevelType w:val="hybridMultilevel"/>
    <w:tmpl w:val="954AA930"/>
    <w:lvl w:ilvl="0" w:tplc="EBF80BC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334111052">
    <w:abstractNumId w:val="1"/>
  </w:num>
  <w:num w:numId="2" w16cid:durableId="1983119377">
    <w:abstractNumId w:val="0"/>
  </w:num>
  <w:num w:numId="3" w16cid:durableId="1013921334">
    <w:abstractNumId w:val="2"/>
  </w:num>
  <w:num w:numId="4" w16cid:durableId="1510369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colormru v:ext="edit" colors="#eddeee,#f0e3f1,#e0d4e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40"/>
    <w:rsid w:val="00001209"/>
    <w:rsid w:val="00011B92"/>
    <w:rsid w:val="0002415C"/>
    <w:rsid w:val="00025F7D"/>
    <w:rsid w:val="00036B3D"/>
    <w:rsid w:val="00040EA3"/>
    <w:rsid w:val="000538E3"/>
    <w:rsid w:val="00055308"/>
    <w:rsid w:val="00071F57"/>
    <w:rsid w:val="00072B6D"/>
    <w:rsid w:val="00081FC4"/>
    <w:rsid w:val="00083707"/>
    <w:rsid w:val="0008715E"/>
    <w:rsid w:val="000934F3"/>
    <w:rsid w:val="000936B0"/>
    <w:rsid w:val="000966CA"/>
    <w:rsid w:val="000B6A5D"/>
    <w:rsid w:val="000C1A8F"/>
    <w:rsid w:val="000C7446"/>
    <w:rsid w:val="000D08C2"/>
    <w:rsid w:val="000D124D"/>
    <w:rsid w:val="000D386D"/>
    <w:rsid w:val="000D448C"/>
    <w:rsid w:val="000D669B"/>
    <w:rsid w:val="000E5663"/>
    <w:rsid w:val="000F0C38"/>
    <w:rsid w:val="000F2908"/>
    <w:rsid w:val="000F5C19"/>
    <w:rsid w:val="000F6903"/>
    <w:rsid w:val="000F6AF8"/>
    <w:rsid w:val="00101481"/>
    <w:rsid w:val="0010387D"/>
    <w:rsid w:val="001054EC"/>
    <w:rsid w:val="00105ED9"/>
    <w:rsid w:val="00117A09"/>
    <w:rsid w:val="00123608"/>
    <w:rsid w:val="001260FC"/>
    <w:rsid w:val="001351BA"/>
    <w:rsid w:val="00147F59"/>
    <w:rsid w:val="001517CC"/>
    <w:rsid w:val="00154E0E"/>
    <w:rsid w:val="0016319A"/>
    <w:rsid w:val="00170BCE"/>
    <w:rsid w:val="001738E8"/>
    <w:rsid w:val="00187283"/>
    <w:rsid w:val="00197165"/>
    <w:rsid w:val="001A210D"/>
    <w:rsid w:val="001B03F7"/>
    <w:rsid w:val="001B6E96"/>
    <w:rsid w:val="001D0FF8"/>
    <w:rsid w:val="001D1231"/>
    <w:rsid w:val="001D2038"/>
    <w:rsid w:val="001D34A9"/>
    <w:rsid w:val="001D4DC7"/>
    <w:rsid w:val="001E107F"/>
    <w:rsid w:val="002000A5"/>
    <w:rsid w:val="00200FAF"/>
    <w:rsid w:val="002018F3"/>
    <w:rsid w:val="00201BFA"/>
    <w:rsid w:val="00202661"/>
    <w:rsid w:val="00205A39"/>
    <w:rsid w:val="002170D9"/>
    <w:rsid w:val="0021798C"/>
    <w:rsid w:val="002228D4"/>
    <w:rsid w:val="00222F2F"/>
    <w:rsid w:val="00226A30"/>
    <w:rsid w:val="00232698"/>
    <w:rsid w:val="002335EA"/>
    <w:rsid w:val="002401F5"/>
    <w:rsid w:val="0024483A"/>
    <w:rsid w:val="00253647"/>
    <w:rsid w:val="00254B3B"/>
    <w:rsid w:val="00254D39"/>
    <w:rsid w:val="002555B8"/>
    <w:rsid w:val="00265CCA"/>
    <w:rsid w:val="002744DF"/>
    <w:rsid w:val="00284191"/>
    <w:rsid w:val="002863C0"/>
    <w:rsid w:val="00287B70"/>
    <w:rsid w:val="00294704"/>
    <w:rsid w:val="002B0E62"/>
    <w:rsid w:val="002C22A8"/>
    <w:rsid w:val="002D462F"/>
    <w:rsid w:val="002E0C93"/>
    <w:rsid w:val="002E2D47"/>
    <w:rsid w:val="002F63F4"/>
    <w:rsid w:val="00304E52"/>
    <w:rsid w:val="00310022"/>
    <w:rsid w:val="00311898"/>
    <w:rsid w:val="00315914"/>
    <w:rsid w:val="00325CF3"/>
    <w:rsid w:val="00333432"/>
    <w:rsid w:val="00335789"/>
    <w:rsid w:val="00337FD8"/>
    <w:rsid w:val="003413E5"/>
    <w:rsid w:val="00345BA2"/>
    <w:rsid w:val="00360294"/>
    <w:rsid w:val="00371C9E"/>
    <w:rsid w:val="00373A9A"/>
    <w:rsid w:val="00377A79"/>
    <w:rsid w:val="003803E6"/>
    <w:rsid w:val="00385612"/>
    <w:rsid w:val="0039108C"/>
    <w:rsid w:val="003A27F1"/>
    <w:rsid w:val="003B1F47"/>
    <w:rsid w:val="003C006C"/>
    <w:rsid w:val="003E1E0D"/>
    <w:rsid w:val="003E3A8C"/>
    <w:rsid w:val="003F34DA"/>
    <w:rsid w:val="003F51FB"/>
    <w:rsid w:val="004057FE"/>
    <w:rsid w:val="00407C00"/>
    <w:rsid w:val="004150BC"/>
    <w:rsid w:val="0042184A"/>
    <w:rsid w:val="004221F4"/>
    <w:rsid w:val="00425B5C"/>
    <w:rsid w:val="0044695A"/>
    <w:rsid w:val="0045669F"/>
    <w:rsid w:val="00457325"/>
    <w:rsid w:val="004579B3"/>
    <w:rsid w:val="00465458"/>
    <w:rsid w:val="00472802"/>
    <w:rsid w:val="00474250"/>
    <w:rsid w:val="004754EA"/>
    <w:rsid w:val="00476CA9"/>
    <w:rsid w:val="00487A00"/>
    <w:rsid w:val="0049172F"/>
    <w:rsid w:val="004B4EC3"/>
    <w:rsid w:val="004B5399"/>
    <w:rsid w:val="004D11FA"/>
    <w:rsid w:val="004D1CEC"/>
    <w:rsid w:val="004E0B69"/>
    <w:rsid w:val="004E3102"/>
    <w:rsid w:val="004F47E2"/>
    <w:rsid w:val="004F68FC"/>
    <w:rsid w:val="00501527"/>
    <w:rsid w:val="005029CF"/>
    <w:rsid w:val="00512B77"/>
    <w:rsid w:val="00517546"/>
    <w:rsid w:val="00520360"/>
    <w:rsid w:val="00533A75"/>
    <w:rsid w:val="00544F45"/>
    <w:rsid w:val="005476FF"/>
    <w:rsid w:val="00567368"/>
    <w:rsid w:val="005714E4"/>
    <w:rsid w:val="00574B73"/>
    <w:rsid w:val="0057724F"/>
    <w:rsid w:val="00583B41"/>
    <w:rsid w:val="00593E39"/>
    <w:rsid w:val="005A5483"/>
    <w:rsid w:val="005A6BA4"/>
    <w:rsid w:val="005B1D5A"/>
    <w:rsid w:val="005B28EC"/>
    <w:rsid w:val="005B5DFA"/>
    <w:rsid w:val="005D4950"/>
    <w:rsid w:val="005E4177"/>
    <w:rsid w:val="005E6A7C"/>
    <w:rsid w:val="005F0357"/>
    <w:rsid w:val="005F1534"/>
    <w:rsid w:val="005F2A59"/>
    <w:rsid w:val="00600EC2"/>
    <w:rsid w:val="00604659"/>
    <w:rsid w:val="00617E6B"/>
    <w:rsid w:val="0064511A"/>
    <w:rsid w:val="00647437"/>
    <w:rsid w:val="006607E8"/>
    <w:rsid w:val="00660C38"/>
    <w:rsid w:val="0066164B"/>
    <w:rsid w:val="00666F9F"/>
    <w:rsid w:val="00670015"/>
    <w:rsid w:val="00671BED"/>
    <w:rsid w:val="00680A65"/>
    <w:rsid w:val="00682275"/>
    <w:rsid w:val="006849F4"/>
    <w:rsid w:val="00692943"/>
    <w:rsid w:val="006A6705"/>
    <w:rsid w:val="006A7111"/>
    <w:rsid w:val="006A7D2C"/>
    <w:rsid w:val="006B1A90"/>
    <w:rsid w:val="006B3BA8"/>
    <w:rsid w:val="006C12D9"/>
    <w:rsid w:val="006C5430"/>
    <w:rsid w:val="006C79A7"/>
    <w:rsid w:val="006D5900"/>
    <w:rsid w:val="006D6AF6"/>
    <w:rsid w:val="006E332D"/>
    <w:rsid w:val="006E565A"/>
    <w:rsid w:val="00710996"/>
    <w:rsid w:val="0071358A"/>
    <w:rsid w:val="00714F51"/>
    <w:rsid w:val="00715659"/>
    <w:rsid w:val="00716E78"/>
    <w:rsid w:val="00722644"/>
    <w:rsid w:val="00730D6A"/>
    <w:rsid w:val="00732142"/>
    <w:rsid w:val="0073288D"/>
    <w:rsid w:val="007338F5"/>
    <w:rsid w:val="0073734D"/>
    <w:rsid w:val="007448E4"/>
    <w:rsid w:val="00745C63"/>
    <w:rsid w:val="00760355"/>
    <w:rsid w:val="00766FEF"/>
    <w:rsid w:val="00767C0B"/>
    <w:rsid w:val="00770C58"/>
    <w:rsid w:val="00787FC3"/>
    <w:rsid w:val="00790FFA"/>
    <w:rsid w:val="0079348B"/>
    <w:rsid w:val="007B0A4B"/>
    <w:rsid w:val="007B64D6"/>
    <w:rsid w:val="007C33BB"/>
    <w:rsid w:val="007C53B3"/>
    <w:rsid w:val="007D03FB"/>
    <w:rsid w:val="007D600A"/>
    <w:rsid w:val="007E3F1D"/>
    <w:rsid w:val="00801522"/>
    <w:rsid w:val="008029DC"/>
    <w:rsid w:val="00807A74"/>
    <w:rsid w:val="00815C9D"/>
    <w:rsid w:val="00816E9F"/>
    <w:rsid w:val="00823099"/>
    <w:rsid w:val="008277C0"/>
    <w:rsid w:val="00831A8D"/>
    <w:rsid w:val="008376F3"/>
    <w:rsid w:val="00841CF8"/>
    <w:rsid w:val="00843FDA"/>
    <w:rsid w:val="008544FE"/>
    <w:rsid w:val="00867B48"/>
    <w:rsid w:val="0087109F"/>
    <w:rsid w:val="00872EFF"/>
    <w:rsid w:val="008742B2"/>
    <w:rsid w:val="008754B0"/>
    <w:rsid w:val="00882CEC"/>
    <w:rsid w:val="008831B0"/>
    <w:rsid w:val="0088563C"/>
    <w:rsid w:val="0088688B"/>
    <w:rsid w:val="008B0C94"/>
    <w:rsid w:val="008C04A4"/>
    <w:rsid w:val="008C0540"/>
    <w:rsid w:val="008C16DA"/>
    <w:rsid w:val="008C31A1"/>
    <w:rsid w:val="008D6A90"/>
    <w:rsid w:val="008E75A3"/>
    <w:rsid w:val="00902382"/>
    <w:rsid w:val="009123DC"/>
    <w:rsid w:val="00913E7E"/>
    <w:rsid w:val="009166C3"/>
    <w:rsid w:val="009173E2"/>
    <w:rsid w:val="00920280"/>
    <w:rsid w:val="009244C7"/>
    <w:rsid w:val="009428DB"/>
    <w:rsid w:val="0095227E"/>
    <w:rsid w:val="009738A1"/>
    <w:rsid w:val="00985070"/>
    <w:rsid w:val="0098642C"/>
    <w:rsid w:val="00994DD9"/>
    <w:rsid w:val="009A02BF"/>
    <w:rsid w:val="009A0467"/>
    <w:rsid w:val="009B720C"/>
    <w:rsid w:val="009C2406"/>
    <w:rsid w:val="009C687B"/>
    <w:rsid w:val="009E23A1"/>
    <w:rsid w:val="009E2CEF"/>
    <w:rsid w:val="009F3CB5"/>
    <w:rsid w:val="00A245BA"/>
    <w:rsid w:val="00A32F59"/>
    <w:rsid w:val="00A345FA"/>
    <w:rsid w:val="00A4117B"/>
    <w:rsid w:val="00A42D13"/>
    <w:rsid w:val="00A57B4A"/>
    <w:rsid w:val="00A57B7C"/>
    <w:rsid w:val="00A707B0"/>
    <w:rsid w:val="00A70A0A"/>
    <w:rsid w:val="00A71701"/>
    <w:rsid w:val="00A72209"/>
    <w:rsid w:val="00A7610D"/>
    <w:rsid w:val="00A81C47"/>
    <w:rsid w:val="00AA101C"/>
    <w:rsid w:val="00AA224B"/>
    <w:rsid w:val="00AA2335"/>
    <w:rsid w:val="00AA2DCA"/>
    <w:rsid w:val="00AB154B"/>
    <w:rsid w:val="00AB60BF"/>
    <w:rsid w:val="00AB6159"/>
    <w:rsid w:val="00AC7319"/>
    <w:rsid w:val="00AE075B"/>
    <w:rsid w:val="00AE284A"/>
    <w:rsid w:val="00AE75CA"/>
    <w:rsid w:val="00AF0D38"/>
    <w:rsid w:val="00AF5E59"/>
    <w:rsid w:val="00AF6EB0"/>
    <w:rsid w:val="00AF7318"/>
    <w:rsid w:val="00B13E05"/>
    <w:rsid w:val="00B2070C"/>
    <w:rsid w:val="00B25433"/>
    <w:rsid w:val="00B33AC0"/>
    <w:rsid w:val="00B3604E"/>
    <w:rsid w:val="00B3758A"/>
    <w:rsid w:val="00B567C2"/>
    <w:rsid w:val="00B6304A"/>
    <w:rsid w:val="00B7033A"/>
    <w:rsid w:val="00B70D8E"/>
    <w:rsid w:val="00B80FB2"/>
    <w:rsid w:val="00B866C4"/>
    <w:rsid w:val="00B905D2"/>
    <w:rsid w:val="00BA17F2"/>
    <w:rsid w:val="00BA400B"/>
    <w:rsid w:val="00BA5DDE"/>
    <w:rsid w:val="00BB079C"/>
    <w:rsid w:val="00BB30C7"/>
    <w:rsid w:val="00BB5C1B"/>
    <w:rsid w:val="00BC2EA1"/>
    <w:rsid w:val="00BC3625"/>
    <w:rsid w:val="00BC73C5"/>
    <w:rsid w:val="00BD5FA8"/>
    <w:rsid w:val="00BD6F16"/>
    <w:rsid w:val="00BE1A48"/>
    <w:rsid w:val="00BE2BD1"/>
    <w:rsid w:val="00C01239"/>
    <w:rsid w:val="00C0386C"/>
    <w:rsid w:val="00C06391"/>
    <w:rsid w:val="00C07323"/>
    <w:rsid w:val="00C10C2F"/>
    <w:rsid w:val="00C3504F"/>
    <w:rsid w:val="00C3721A"/>
    <w:rsid w:val="00C37D85"/>
    <w:rsid w:val="00C42DA2"/>
    <w:rsid w:val="00C44AB4"/>
    <w:rsid w:val="00C53005"/>
    <w:rsid w:val="00C548BC"/>
    <w:rsid w:val="00C62BD1"/>
    <w:rsid w:val="00C669B3"/>
    <w:rsid w:val="00C80267"/>
    <w:rsid w:val="00C814FB"/>
    <w:rsid w:val="00C927A3"/>
    <w:rsid w:val="00C95526"/>
    <w:rsid w:val="00CA600C"/>
    <w:rsid w:val="00CC499B"/>
    <w:rsid w:val="00CD3334"/>
    <w:rsid w:val="00CE24F1"/>
    <w:rsid w:val="00CE50EF"/>
    <w:rsid w:val="00CE7E66"/>
    <w:rsid w:val="00CF683E"/>
    <w:rsid w:val="00D016F1"/>
    <w:rsid w:val="00D0333D"/>
    <w:rsid w:val="00D03C43"/>
    <w:rsid w:val="00D04975"/>
    <w:rsid w:val="00D063B4"/>
    <w:rsid w:val="00D06658"/>
    <w:rsid w:val="00D0763F"/>
    <w:rsid w:val="00D07F90"/>
    <w:rsid w:val="00D11F2D"/>
    <w:rsid w:val="00D14CDB"/>
    <w:rsid w:val="00D17C06"/>
    <w:rsid w:val="00D22092"/>
    <w:rsid w:val="00D31B79"/>
    <w:rsid w:val="00D4314F"/>
    <w:rsid w:val="00D4389A"/>
    <w:rsid w:val="00D446C9"/>
    <w:rsid w:val="00D52405"/>
    <w:rsid w:val="00D54848"/>
    <w:rsid w:val="00D57EAC"/>
    <w:rsid w:val="00D60170"/>
    <w:rsid w:val="00D67F3A"/>
    <w:rsid w:val="00D75968"/>
    <w:rsid w:val="00D83181"/>
    <w:rsid w:val="00D87B1D"/>
    <w:rsid w:val="00D94A5C"/>
    <w:rsid w:val="00DA221A"/>
    <w:rsid w:val="00DA45A1"/>
    <w:rsid w:val="00DB1EE9"/>
    <w:rsid w:val="00DB4510"/>
    <w:rsid w:val="00DC5F5F"/>
    <w:rsid w:val="00DD79D4"/>
    <w:rsid w:val="00DE404E"/>
    <w:rsid w:val="00DE5DCE"/>
    <w:rsid w:val="00DF2110"/>
    <w:rsid w:val="00DF28CA"/>
    <w:rsid w:val="00E13D1E"/>
    <w:rsid w:val="00E25549"/>
    <w:rsid w:val="00E2682D"/>
    <w:rsid w:val="00E37CCA"/>
    <w:rsid w:val="00E441C5"/>
    <w:rsid w:val="00E52FE9"/>
    <w:rsid w:val="00E64C1C"/>
    <w:rsid w:val="00E64CDC"/>
    <w:rsid w:val="00E6678A"/>
    <w:rsid w:val="00E7141E"/>
    <w:rsid w:val="00E76491"/>
    <w:rsid w:val="00E832BF"/>
    <w:rsid w:val="00E8379C"/>
    <w:rsid w:val="00EA4461"/>
    <w:rsid w:val="00EC141E"/>
    <w:rsid w:val="00ED0932"/>
    <w:rsid w:val="00ED45EB"/>
    <w:rsid w:val="00EE04F3"/>
    <w:rsid w:val="00EF39CA"/>
    <w:rsid w:val="00EF3C2D"/>
    <w:rsid w:val="00EF3FD9"/>
    <w:rsid w:val="00F0662E"/>
    <w:rsid w:val="00F13E7A"/>
    <w:rsid w:val="00F16EF0"/>
    <w:rsid w:val="00F22380"/>
    <w:rsid w:val="00F450C6"/>
    <w:rsid w:val="00F7467F"/>
    <w:rsid w:val="00F75E43"/>
    <w:rsid w:val="00F77790"/>
    <w:rsid w:val="00F77E98"/>
    <w:rsid w:val="00F8077E"/>
    <w:rsid w:val="00F83D88"/>
    <w:rsid w:val="00F9150A"/>
    <w:rsid w:val="00F92F4D"/>
    <w:rsid w:val="00FA1B52"/>
    <w:rsid w:val="00FA5246"/>
    <w:rsid w:val="00FA7126"/>
    <w:rsid w:val="00FB0F5D"/>
    <w:rsid w:val="00FC1F5A"/>
    <w:rsid w:val="00FD568C"/>
    <w:rsid w:val="00FE1893"/>
    <w:rsid w:val="00FE5E4B"/>
    <w:rsid w:val="00FF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ru v:ext="edit" colors="#eddeee,#f0e3f1,#e0d4e8"/>
    </o:shapedefaults>
    <o:shapelayout v:ext="edit">
      <o:idmap v:ext="edit" data="1"/>
    </o:shapelayout>
  </w:shapeDefaults>
  <w:decimalSymbol w:val="."/>
  <w:listSeparator w:val=","/>
  <w14:docId w14:val="79D9CBCF"/>
  <w15:chartTrackingRefBased/>
  <w15:docId w15:val="{670031F5-3CFB-43BB-A59A-CCF15F5C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E0D"/>
    <w:rPr>
      <w:sz w:val="24"/>
      <w:szCs w:val="24"/>
    </w:rPr>
  </w:style>
  <w:style w:type="paragraph" w:styleId="1">
    <w:name w:val="heading 1"/>
    <w:basedOn w:val="a"/>
    <w:next w:val="a"/>
    <w:link w:val="10"/>
    <w:uiPriority w:val="9"/>
    <w:qFormat/>
    <w:rsid w:val="003E1E0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E1E0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E1E0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E1E0D"/>
    <w:pPr>
      <w:keepNext/>
      <w:spacing w:before="240" w:after="60"/>
      <w:outlineLvl w:val="3"/>
    </w:pPr>
    <w:rPr>
      <w:b/>
      <w:bCs/>
      <w:sz w:val="28"/>
      <w:szCs w:val="28"/>
    </w:rPr>
  </w:style>
  <w:style w:type="paragraph" w:styleId="5">
    <w:name w:val="heading 5"/>
    <w:basedOn w:val="a"/>
    <w:next w:val="a"/>
    <w:link w:val="50"/>
    <w:uiPriority w:val="9"/>
    <w:semiHidden/>
    <w:unhideWhenUsed/>
    <w:qFormat/>
    <w:rsid w:val="003E1E0D"/>
    <w:pPr>
      <w:spacing w:before="240" w:after="60"/>
      <w:outlineLvl w:val="4"/>
    </w:pPr>
    <w:rPr>
      <w:b/>
      <w:bCs/>
      <w:i/>
      <w:iCs/>
      <w:sz w:val="26"/>
      <w:szCs w:val="26"/>
    </w:rPr>
  </w:style>
  <w:style w:type="paragraph" w:styleId="6">
    <w:name w:val="heading 6"/>
    <w:basedOn w:val="a"/>
    <w:next w:val="a"/>
    <w:link w:val="60"/>
    <w:uiPriority w:val="9"/>
    <w:semiHidden/>
    <w:unhideWhenUsed/>
    <w:qFormat/>
    <w:rsid w:val="003E1E0D"/>
    <w:pPr>
      <w:spacing w:before="240" w:after="60"/>
      <w:outlineLvl w:val="5"/>
    </w:pPr>
    <w:rPr>
      <w:b/>
      <w:bCs/>
      <w:sz w:val="22"/>
      <w:szCs w:val="22"/>
    </w:rPr>
  </w:style>
  <w:style w:type="paragraph" w:styleId="7">
    <w:name w:val="heading 7"/>
    <w:basedOn w:val="a"/>
    <w:next w:val="a"/>
    <w:link w:val="70"/>
    <w:uiPriority w:val="9"/>
    <w:semiHidden/>
    <w:unhideWhenUsed/>
    <w:qFormat/>
    <w:rsid w:val="003E1E0D"/>
    <w:pPr>
      <w:spacing w:before="240" w:after="60"/>
      <w:outlineLvl w:val="6"/>
    </w:pPr>
  </w:style>
  <w:style w:type="paragraph" w:styleId="8">
    <w:name w:val="heading 8"/>
    <w:basedOn w:val="a"/>
    <w:next w:val="a"/>
    <w:link w:val="80"/>
    <w:uiPriority w:val="9"/>
    <w:semiHidden/>
    <w:unhideWhenUsed/>
    <w:qFormat/>
    <w:rsid w:val="003E1E0D"/>
    <w:pPr>
      <w:spacing w:before="240" w:after="60"/>
      <w:outlineLvl w:val="7"/>
    </w:pPr>
    <w:rPr>
      <w:i/>
      <w:iCs/>
    </w:rPr>
  </w:style>
  <w:style w:type="paragraph" w:styleId="9">
    <w:name w:val="heading 9"/>
    <w:basedOn w:val="a"/>
    <w:next w:val="a"/>
    <w:link w:val="90"/>
    <w:uiPriority w:val="9"/>
    <w:semiHidden/>
    <w:unhideWhenUsed/>
    <w:qFormat/>
    <w:rsid w:val="003E1E0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1522"/>
    <w:pPr>
      <w:spacing w:before="100" w:beforeAutospacing="1" w:after="100" w:afterAutospacing="1"/>
    </w:pPr>
    <w:rPr>
      <w:rFonts w:ascii="ＭＳ Ｐゴシック" w:eastAsia="ＭＳ Ｐゴシック" w:hAnsi="ＭＳ Ｐゴシック" w:cs="ＭＳ Ｐゴシック"/>
    </w:rPr>
  </w:style>
  <w:style w:type="paragraph" w:customStyle="1" w:styleId="txt-indent">
    <w:name w:val="txt-indent"/>
    <w:basedOn w:val="a"/>
    <w:rsid w:val="00C53005"/>
    <w:pPr>
      <w:spacing w:before="100" w:beforeAutospacing="1" w:after="100" w:afterAutospacing="1"/>
    </w:pPr>
    <w:rPr>
      <w:rFonts w:ascii="ＭＳ Ｐゴシック" w:eastAsia="ＭＳ Ｐゴシック" w:hAnsi="ＭＳ Ｐゴシック" w:cs="ＭＳ Ｐゴシック"/>
    </w:rPr>
  </w:style>
  <w:style w:type="paragraph" w:customStyle="1" w:styleId="shisetsu-title02">
    <w:name w:val="shisetsu-title02"/>
    <w:basedOn w:val="a"/>
    <w:rsid w:val="00C53005"/>
    <w:pPr>
      <w:spacing w:before="100" w:beforeAutospacing="1" w:after="100" w:afterAutospacing="1"/>
    </w:pPr>
    <w:rPr>
      <w:rFonts w:ascii="ＭＳ Ｐゴシック" w:eastAsia="ＭＳ Ｐゴシック" w:hAnsi="ＭＳ Ｐゴシック" w:cs="ＭＳ Ｐゴシック"/>
      <w:color w:val="178834"/>
    </w:rPr>
  </w:style>
  <w:style w:type="paragraph" w:styleId="a3">
    <w:name w:val="List Paragraph"/>
    <w:basedOn w:val="a"/>
    <w:uiPriority w:val="34"/>
    <w:qFormat/>
    <w:rsid w:val="003E1E0D"/>
    <w:pPr>
      <w:ind w:left="720"/>
      <w:contextualSpacing/>
    </w:pPr>
  </w:style>
  <w:style w:type="table" w:styleId="a4">
    <w:name w:val="Table Grid"/>
    <w:basedOn w:val="a1"/>
    <w:uiPriority w:val="39"/>
    <w:rsid w:val="00B3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00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0022"/>
    <w:rPr>
      <w:rFonts w:asciiTheme="majorHAnsi" w:eastAsiaTheme="majorEastAsia" w:hAnsiTheme="majorHAnsi" w:cstheme="majorBidi"/>
      <w:sz w:val="18"/>
      <w:szCs w:val="18"/>
    </w:rPr>
  </w:style>
  <w:style w:type="paragraph" w:styleId="a7">
    <w:name w:val="header"/>
    <w:basedOn w:val="a"/>
    <w:link w:val="a8"/>
    <w:uiPriority w:val="99"/>
    <w:unhideWhenUsed/>
    <w:rsid w:val="005E4177"/>
    <w:pPr>
      <w:tabs>
        <w:tab w:val="center" w:pos="4252"/>
        <w:tab w:val="right" w:pos="8504"/>
      </w:tabs>
      <w:snapToGrid w:val="0"/>
    </w:pPr>
  </w:style>
  <w:style w:type="character" w:customStyle="1" w:styleId="a8">
    <w:name w:val="ヘッダー (文字)"/>
    <w:basedOn w:val="a0"/>
    <w:link w:val="a7"/>
    <w:uiPriority w:val="99"/>
    <w:rsid w:val="005E4177"/>
  </w:style>
  <w:style w:type="paragraph" w:styleId="a9">
    <w:name w:val="footer"/>
    <w:basedOn w:val="a"/>
    <w:link w:val="aa"/>
    <w:uiPriority w:val="99"/>
    <w:unhideWhenUsed/>
    <w:rsid w:val="005E4177"/>
    <w:pPr>
      <w:tabs>
        <w:tab w:val="center" w:pos="4252"/>
        <w:tab w:val="right" w:pos="8504"/>
      </w:tabs>
      <w:snapToGrid w:val="0"/>
    </w:pPr>
  </w:style>
  <w:style w:type="character" w:customStyle="1" w:styleId="aa">
    <w:name w:val="フッター (文字)"/>
    <w:basedOn w:val="a0"/>
    <w:link w:val="a9"/>
    <w:uiPriority w:val="99"/>
    <w:rsid w:val="005E4177"/>
  </w:style>
  <w:style w:type="character" w:customStyle="1" w:styleId="10">
    <w:name w:val="見出し 1 (文字)"/>
    <w:basedOn w:val="a0"/>
    <w:link w:val="1"/>
    <w:uiPriority w:val="9"/>
    <w:rsid w:val="003E1E0D"/>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3E1E0D"/>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3E1E0D"/>
    <w:rPr>
      <w:rFonts w:asciiTheme="majorHAnsi" w:eastAsiaTheme="majorEastAsia" w:hAnsiTheme="majorHAnsi"/>
      <w:b/>
      <w:bCs/>
      <w:sz w:val="26"/>
      <w:szCs w:val="26"/>
    </w:rPr>
  </w:style>
  <w:style w:type="character" w:customStyle="1" w:styleId="40">
    <w:name w:val="見出し 4 (文字)"/>
    <w:basedOn w:val="a0"/>
    <w:link w:val="4"/>
    <w:uiPriority w:val="9"/>
    <w:semiHidden/>
    <w:rsid w:val="003E1E0D"/>
    <w:rPr>
      <w:b/>
      <w:bCs/>
      <w:sz w:val="28"/>
      <w:szCs w:val="28"/>
    </w:rPr>
  </w:style>
  <w:style w:type="character" w:customStyle="1" w:styleId="50">
    <w:name w:val="見出し 5 (文字)"/>
    <w:basedOn w:val="a0"/>
    <w:link w:val="5"/>
    <w:uiPriority w:val="9"/>
    <w:semiHidden/>
    <w:rsid w:val="003E1E0D"/>
    <w:rPr>
      <w:b/>
      <w:bCs/>
      <w:i/>
      <w:iCs/>
      <w:sz w:val="26"/>
      <w:szCs w:val="26"/>
    </w:rPr>
  </w:style>
  <w:style w:type="character" w:customStyle="1" w:styleId="60">
    <w:name w:val="見出し 6 (文字)"/>
    <w:basedOn w:val="a0"/>
    <w:link w:val="6"/>
    <w:uiPriority w:val="9"/>
    <w:semiHidden/>
    <w:rsid w:val="003E1E0D"/>
    <w:rPr>
      <w:b/>
      <w:bCs/>
    </w:rPr>
  </w:style>
  <w:style w:type="character" w:customStyle="1" w:styleId="70">
    <w:name w:val="見出し 7 (文字)"/>
    <w:basedOn w:val="a0"/>
    <w:link w:val="7"/>
    <w:uiPriority w:val="9"/>
    <w:semiHidden/>
    <w:rsid w:val="003E1E0D"/>
    <w:rPr>
      <w:sz w:val="24"/>
      <w:szCs w:val="24"/>
    </w:rPr>
  </w:style>
  <w:style w:type="character" w:customStyle="1" w:styleId="80">
    <w:name w:val="見出し 8 (文字)"/>
    <w:basedOn w:val="a0"/>
    <w:link w:val="8"/>
    <w:uiPriority w:val="9"/>
    <w:semiHidden/>
    <w:rsid w:val="003E1E0D"/>
    <w:rPr>
      <w:i/>
      <w:iCs/>
      <w:sz w:val="24"/>
      <w:szCs w:val="24"/>
    </w:rPr>
  </w:style>
  <w:style w:type="character" w:customStyle="1" w:styleId="90">
    <w:name w:val="見出し 9 (文字)"/>
    <w:basedOn w:val="a0"/>
    <w:link w:val="9"/>
    <w:uiPriority w:val="9"/>
    <w:semiHidden/>
    <w:rsid w:val="003E1E0D"/>
    <w:rPr>
      <w:rFonts w:asciiTheme="majorHAnsi" w:eastAsiaTheme="majorEastAsia" w:hAnsiTheme="majorHAnsi"/>
    </w:rPr>
  </w:style>
  <w:style w:type="paragraph" w:styleId="ab">
    <w:name w:val="Title"/>
    <w:basedOn w:val="a"/>
    <w:next w:val="a"/>
    <w:link w:val="ac"/>
    <w:uiPriority w:val="10"/>
    <w:qFormat/>
    <w:rsid w:val="003E1E0D"/>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3E1E0D"/>
    <w:rPr>
      <w:rFonts w:asciiTheme="majorHAnsi" w:eastAsiaTheme="majorEastAsia" w:hAnsiTheme="majorHAnsi"/>
      <w:b/>
      <w:bCs/>
      <w:kern w:val="28"/>
      <w:sz w:val="32"/>
      <w:szCs w:val="32"/>
    </w:rPr>
  </w:style>
  <w:style w:type="paragraph" w:styleId="ad">
    <w:name w:val="Subtitle"/>
    <w:basedOn w:val="a"/>
    <w:next w:val="a"/>
    <w:link w:val="ae"/>
    <w:uiPriority w:val="11"/>
    <w:qFormat/>
    <w:rsid w:val="003E1E0D"/>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3E1E0D"/>
    <w:rPr>
      <w:rFonts w:asciiTheme="majorHAnsi" w:eastAsiaTheme="majorEastAsia" w:hAnsiTheme="majorHAnsi"/>
      <w:sz w:val="24"/>
      <w:szCs w:val="24"/>
    </w:rPr>
  </w:style>
  <w:style w:type="character" w:styleId="af">
    <w:name w:val="Strong"/>
    <w:basedOn w:val="a0"/>
    <w:uiPriority w:val="22"/>
    <w:qFormat/>
    <w:rsid w:val="003E1E0D"/>
    <w:rPr>
      <w:b/>
      <w:bCs/>
    </w:rPr>
  </w:style>
  <w:style w:type="character" w:styleId="af0">
    <w:name w:val="Emphasis"/>
    <w:basedOn w:val="a0"/>
    <w:uiPriority w:val="20"/>
    <w:qFormat/>
    <w:rsid w:val="003E1E0D"/>
    <w:rPr>
      <w:rFonts w:asciiTheme="minorHAnsi" w:hAnsiTheme="minorHAnsi"/>
      <w:b/>
      <w:i/>
      <w:iCs/>
    </w:rPr>
  </w:style>
  <w:style w:type="paragraph" w:styleId="af1">
    <w:name w:val="No Spacing"/>
    <w:basedOn w:val="a"/>
    <w:uiPriority w:val="1"/>
    <w:qFormat/>
    <w:rsid w:val="003E1E0D"/>
    <w:rPr>
      <w:szCs w:val="32"/>
    </w:rPr>
  </w:style>
  <w:style w:type="paragraph" w:styleId="af2">
    <w:name w:val="Quote"/>
    <w:basedOn w:val="a"/>
    <w:next w:val="a"/>
    <w:link w:val="af3"/>
    <w:uiPriority w:val="29"/>
    <w:qFormat/>
    <w:rsid w:val="003E1E0D"/>
    <w:rPr>
      <w:i/>
    </w:rPr>
  </w:style>
  <w:style w:type="character" w:customStyle="1" w:styleId="af3">
    <w:name w:val="引用文 (文字)"/>
    <w:basedOn w:val="a0"/>
    <w:link w:val="af2"/>
    <w:uiPriority w:val="29"/>
    <w:rsid w:val="003E1E0D"/>
    <w:rPr>
      <w:i/>
      <w:sz w:val="24"/>
      <w:szCs w:val="24"/>
    </w:rPr>
  </w:style>
  <w:style w:type="paragraph" w:styleId="21">
    <w:name w:val="Intense Quote"/>
    <w:basedOn w:val="a"/>
    <w:next w:val="a"/>
    <w:link w:val="22"/>
    <w:uiPriority w:val="30"/>
    <w:qFormat/>
    <w:rsid w:val="003E1E0D"/>
    <w:pPr>
      <w:ind w:left="720" w:right="720"/>
    </w:pPr>
    <w:rPr>
      <w:b/>
      <w:i/>
      <w:szCs w:val="22"/>
    </w:rPr>
  </w:style>
  <w:style w:type="character" w:customStyle="1" w:styleId="22">
    <w:name w:val="引用文 2 (文字)"/>
    <w:basedOn w:val="a0"/>
    <w:link w:val="21"/>
    <w:uiPriority w:val="30"/>
    <w:rsid w:val="003E1E0D"/>
    <w:rPr>
      <w:b/>
      <w:i/>
      <w:sz w:val="24"/>
    </w:rPr>
  </w:style>
  <w:style w:type="character" w:styleId="af4">
    <w:name w:val="Subtle Emphasis"/>
    <w:uiPriority w:val="19"/>
    <w:qFormat/>
    <w:rsid w:val="003E1E0D"/>
    <w:rPr>
      <w:i/>
      <w:color w:val="5A5A5A" w:themeColor="text1" w:themeTint="A5"/>
    </w:rPr>
  </w:style>
  <w:style w:type="character" w:styleId="23">
    <w:name w:val="Intense Emphasis"/>
    <w:basedOn w:val="a0"/>
    <w:uiPriority w:val="21"/>
    <w:qFormat/>
    <w:rsid w:val="003E1E0D"/>
    <w:rPr>
      <w:b/>
      <w:i/>
      <w:sz w:val="24"/>
      <w:szCs w:val="24"/>
      <w:u w:val="single"/>
    </w:rPr>
  </w:style>
  <w:style w:type="character" w:styleId="af5">
    <w:name w:val="Subtle Reference"/>
    <w:basedOn w:val="a0"/>
    <w:uiPriority w:val="31"/>
    <w:qFormat/>
    <w:rsid w:val="003E1E0D"/>
    <w:rPr>
      <w:sz w:val="24"/>
      <w:szCs w:val="24"/>
      <w:u w:val="single"/>
    </w:rPr>
  </w:style>
  <w:style w:type="character" w:styleId="24">
    <w:name w:val="Intense Reference"/>
    <w:basedOn w:val="a0"/>
    <w:uiPriority w:val="32"/>
    <w:qFormat/>
    <w:rsid w:val="003E1E0D"/>
    <w:rPr>
      <w:b/>
      <w:sz w:val="24"/>
      <w:u w:val="single"/>
    </w:rPr>
  </w:style>
  <w:style w:type="character" w:styleId="af6">
    <w:name w:val="Book Title"/>
    <w:basedOn w:val="a0"/>
    <w:uiPriority w:val="33"/>
    <w:qFormat/>
    <w:rsid w:val="003E1E0D"/>
    <w:rPr>
      <w:rFonts w:asciiTheme="majorHAnsi" w:eastAsiaTheme="majorEastAsia" w:hAnsiTheme="majorHAnsi"/>
      <w:b/>
      <w:i/>
      <w:sz w:val="24"/>
      <w:szCs w:val="24"/>
    </w:rPr>
  </w:style>
  <w:style w:type="paragraph" w:styleId="af7">
    <w:name w:val="TOC Heading"/>
    <w:basedOn w:val="1"/>
    <w:next w:val="a"/>
    <w:uiPriority w:val="39"/>
    <w:semiHidden/>
    <w:unhideWhenUsed/>
    <w:qFormat/>
    <w:rsid w:val="003E1E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2649">
      <w:bodyDiv w:val="1"/>
      <w:marLeft w:val="0"/>
      <w:marRight w:val="0"/>
      <w:marTop w:val="0"/>
      <w:marBottom w:val="0"/>
      <w:divBdr>
        <w:top w:val="none" w:sz="0" w:space="0" w:color="auto"/>
        <w:left w:val="none" w:sz="0" w:space="0" w:color="auto"/>
        <w:bottom w:val="none" w:sz="0" w:space="0" w:color="auto"/>
        <w:right w:val="none" w:sz="0" w:space="0" w:color="auto"/>
      </w:divBdr>
      <w:divsChild>
        <w:div w:id="1466851122">
          <w:marLeft w:val="0"/>
          <w:marRight w:val="0"/>
          <w:marTop w:val="0"/>
          <w:marBottom w:val="0"/>
          <w:divBdr>
            <w:top w:val="none" w:sz="0" w:space="0" w:color="auto"/>
            <w:left w:val="none" w:sz="0" w:space="0" w:color="auto"/>
            <w:bottom w:val="none" w:sz="0" w:space="0" w:color="auto"/>
            <w:right w:val="none" w:sz="0" w:space="0" w:color="auto"/>
          </w:divBdr>
          <w:divsChild>
            <w:div w:id="746538515">
              <w:marLeft w:val="-225"/>
              <w:marRight w:val="-225"/>
              <w:marTop w:val="0"/>
              <w:marBottom w:val="0"/>
              <w:divBdr>
                <w:top w:val="none" w:sz="0" w:space="0" w:color="auto"/>
                <w:left w:val="none" w:sz="0" w:space="0" w:color="auto"/>
                <w:bottom w:val="none" w:sz="0" w:space="0" w:color="auto"/>
                <w:right w:val="none" w:sz="0" w:space="0" w:color="auto"/>
              </w:divBdr>
              <w:divsChild>
                <w:div w:id="2127847572">
                  <w:marLeft w:val="0"/>
                  <w:marRight w:val="0"/>
                  <w:marTop w:val="0"/>
                  <w:marBottom w:val="0"/>
                  <w:divBdr>
                    <w:top w:val="none" w:sz="0" w:space="0" w:color="auto"/>
                    <w:left w:val="none" w:sz="0" w:space="0" w:color="auto"/>
                    <w:bottom w:val="none" w:sz="0" w:space="0" w:color="auto"/>
                    <w:right w:val="none" w:sz="0" w:space="0" w:color="auto"/>
                  </w:divBdr>
                  <w:divsChild>
                    <w:div w:id="851067345">
                      <w:marLeft w:val="0"/>
                      <w:marRight w:val="0"/>
                      <w:marTop w:val="0"/>
                      <w:marBottom w:val="1200"/>
                      <w:divBdr>
                        <w:top w:val="none" w:sz="0" w:space="0" w:color="auto"/>
                        <w:left w:val="none" w:sz="0" w:space="0" w:color="auto"/>
                        <w:bottom w:val="none" w:sz="0" w:space="0" w:color="auto"/>
                        <w:right w:val="none" w:sz="0" w:space="0" w:color="auto"/>
                      </w:divBdr>
                      <w:divsChild>
                        <w:div w:id="9722548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03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01E2-D1D6-4EE9-B470-ED44AB50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kurusu01</dc:creator>
  <cp:keywords/>
  <dc:description/>
  <cp:lastModifiedBy>sanst05</cp:lastModifiedBy>
  <cp:revision>35</cp:revision>
  <cp:lastPrinted>2022-04-12T04:39:00Z</cp:lastPrinted>
  <dcterms:created xsi:type="dcterms:W3CDTF">2020-04-02T06:33:00Z</dcterms:created>
  <dcterms:modified xsi:type="dcterms:W3CDTF">2023-05-18T00:35:00Z</dcterms:modified>
</cp:coreProperties>
</file>